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9818BA" w14:textId="24E964B2" w:rsidR="00F816B2" w:rsidRPr="00735A59" w:rsidRDefault="00D22D31" w:rsidP="00FD5865">
      <w:pPr>
        <w:spacing w:line="240" w:lineRule="auto"/>
        <w:jc w:val="center"/>
        <w:rPr>
          <w:b/>
          <w:sz w:val="52"/>
          <w:szCs w:val="52"/>
        </w:rPr>
      </w:pPr>
      <w:r w:rsidRPr="009C493D">
        <w:rPr>
          <w:b/>
          <w:sz w:val="40"/>
          <w:szCs w:val="40"/>
        </w:rPr>
        <w:t>Indefodbold i stævneform</w:t>
      </w:r>
      <w:r w:rsidR="009C493D" w:rsidRPr="009C493D">
        <w:rPr>
          <w:b/>
          <w:sz w:val="40"/>
          <w:szCs w:val="40"/>
        </w:rPr>
        <w:t xml:space="preserve"> (U8-U13)</w:t>
      </w:r>
      <w:r w:rsidRPr="009C493D">
        <w:rPr>
          <w:b/>
          <w:sz w:val="40"/>
          <w:szCs w:val="40"/>
        </w:rPr>
        <w:t xml:space="preserve"> </w:t>
      </w:r>
      <w:r w:rsidR="009C493D">
        <w:rPr>
          <w:b/>
          <w:sz w:val="40"/>
          <w:szCs w:val="40"/>
        </w:rPr>
        <w:t xml:space="preserve">- </w:t>
      </w:r>
      <w:r w:rsidRPr="009C493D">
        <w:rPr>
          <w:b/>
          <w:sz w:val="40"/>
          <w:szCs w:val="40"/>
        </w:rPr>
        <w:t>2021/2022</w:t>
      </w:r>
      <w:r w:rsidR="00735A59">
        <w:rPr>
          <w:b/>
          <w:sz w:val="52"/>
          <w:szCs w:val="52"/>
        </w:rPr>
        <w:br/>
      </w:r>
      <w:r w:rsidR="00735A59" w:rsidRPr="00735A59">
        <w:rPr>
          <w:b/>
        </w:rPr>
        <w:t>_______________________________________________________________________________________</w:t>
      </w:r>
      <w:r w:rsidR="00F816B2" w:rsidRPr="00735A59">
        <w:rPr>
          <w:b/>
        </w:rPr>
        <w:t xml:space="preserve"> </w:t>
      </w:r>
    </w:p>
    <w:p w14:paraId="2EF978AE" w14:textId="5D89CDC7" w:rsidR="00F816B2" w:rsidRDefault="00F816B2" w:rsidP="00F816B2">
      <w:pPr>
        <w:spacing w:line="240" w:lineRule="auto"/>
      </w:pPr>
      <w:r w:rsidRPr="00F816B2">
        <w:rPr>
          <w:b/>
        </w:rPr>
        <w:t>DGI Sydøstjylland landsdel:</w:t>
      </w:r>
      <w:r w:rsidR="00A43761">
        <w:tab/>
      </w:r>
      <w:r w:rsidR="00A43761">
        <w:tab/>
      </w:r>
      <w:r w:rsidR="00A43761">
        <w:tab/>
        <w:t>Kolding, Fredericia, Vejle, Hedensted og</w:t>
      </w:r>
      <w:r>
        <w:t xml:space="preserve"> Horsens</w:t>
      </w:r>
    </w:p>
    <w:p w14:paraId="33976E46" w14:textId="1162623E" w:rsidR="00F816B2" w:rsidRDefault="00F816B2" w:rsidP="00F816B2">
      <w:pPr>
        <w:spacing w:line="240" w:lineRule="auto"/>
      </w:pPr>
      <w:r w:rsidRPr="00F816B2">
        <w:rPr>
          <w:b/>
        </w:rPr>
        <w:t>Tilmelding:</w:t>
      </w:r>
      <w:r>
        <w:t xml:space="preserve"> </w:t>
      </w:r>
      <w:r>
        <w:tab/>
      </w:r>
      <w:r>
        <w:tab/>
      </w:r>
      <w:r>
        <w:tab/>
      </w:r>
      <w:r>
        <w:tab/>
      </w:r>
      <w:r w:rsidR="00FD5865">
        <w:t>Enkeltvis til hvert stævne</w:t>
      </w:r>
      <w:r>
        <w:t xml:space="preserve"> </w:t>
      </w:r>
      <w:r w:rsidR="00440E59">
        <w:t>(se links på s.2)</w:t>
      </w:r>
    </w:p>
    <w:p w14:paraId="471BDE52" w14:textId="77777777" w:rsidR="00F816B2" w:rsidRDefault="00F816B2" w:rsidP="00F816B2">
      <w:pPr>
        <w:spacing w:line="240" w:lineRule="auto"/>
      </w:pPr>
      <w:r w:rsidRPr="00F816B2">
        <w:rPr>
          <w:b/>
        </w:rPr>
        <w:t>Indtaste resultater:</w:t>
      </w:r>
      <w:r>
        <w:tab/>
      </w:r>
      <w:r>
        <w:tab/>
      </w:r>
      <w:r>
        <w:tab/>
        <w:t>Via App´en ”Mit DGI”</w:t>
      </w:r>
    </w:p>
    <w:p w14:paraId="132CBF37" w14:textId="5F2F6901" w:rsidR="00F816B2" w:rsidRDefault="00F816B2" w:rsidP="004072A2">
      <w:pPr>
        <w:spacing w:line="240" w:lineRule="auto"/>
        <w:ind w:left="5216" w:hanging="5216"/>
      </w:pPr>
      <w:r w:rsidRPr="00F816B2">
        <w:rPr>
          <w:b/>
        </w:rPr>
        <w:t>Se puljer og resultater:</w:t>
      </w:r>
      <w:r w:rsidR="004072A2">
        <w:tab/>
      </w:r>
      <w:r>
        <w:t>http://minidraet.dgi.dk eller via App´en ”Mit DGI”</w:t>
      </w:r>
    </w:p>
    <w:p w14:paraId="36B06923" w14:textId="73A4CE0A" w:rsidR="00F816B2" w:rsidRDefault="00F816B2" w:rsidP="004072A2">
      <w:pPr>
        <w:spacing w:line="240" w:lineRule="auto"/>
        <w:ind w:left="5216" w:hanging="5216"/>
      </w:pPr>
      <w:r w:rsidRPr="00F816B2">
        <w:rPr>
          <w:b/>
        </w:rPr>
        <w:t>Tilmeldingsfrist:</w:t>
      </w:r>
      <w:r w:rsidR="004072A2">
        <w:t xml:space="preserve"> </w:t>
      </w:r>
      <w:r w:rsidR="004072A2">
        <w:tab/>
      </w:r>
      <w:r w:rsidR="0014294F">
        <w:t>2</w:t>
      </w:r>
      <w:r w:rsidR="00FD5865">
        <w:t xml:space="preserve"> uger før hvert stævne afvikles</w:t>
      </w:r>
    </w:p>
    <w:p w14:paraId="28BE3A7C" w14:textId="250FCCFB" w:rsidR="00F816B2" w:rsidRPr="001E6E98" w:rsidRDefault="00F816B2" w:rsidP="00F816B2">
      <w:pPr>
        <w:spacing w:line="240" w:lineRule="auto"/>
        <w:rPr>
          <w:lang w:val="en-US"/>
        </w:rPr>
      </w:pPr>
      <w:r w:rsidRPr="001E6E98">
        <w:rPr>
          <w:b/>
          <w:lang w:val="en-US"/>
        </w:rPr>
        <w:t>DGI´s hjemmeside:</w:t>
      </w:r>
      <w:r w:rsidRPr="001E6E98">
        <w:rPr>
          <w:lang w:val="en-US"/>
        </w:rPr>
        <w:tab/>
      </w:r>
      <w:r w:rsidRPr="001E6E98">
        <w:rPr>
          <w:lang w:val="en-US"/>
        </w:rPr>
        <w:tab/>
      </w:r>
      <w:r w:rsidRPr="001E6E98">
        <w:rPr>
          <w:lang w:val="en-US"/>
        </w:rPr>
        <w:tab/>
      </w:r>
      <w:hyperlink r:id="rId12" w:history="1">
        <w:r w:rsidR="00826B0B" w:rsidRPr="001E6E98">
          <w:rPr>
            <w:rStyle w:val="Hyperlink"/>
            <w:lang w:val="en-US"/>
          </w:rPr>
          <w:t>www.dgi.dk</w:t>
        </w:r>
      </w:hyperlink>
    </w:p>
    <w:p w14:paraId="58F7ECF3" w14:textId="24EE0830" w:rsidR="004072A2" w:rsidRPr="00826B0B" w:rsidRDefault="004072A2" w:rsidP="00F816B2">
      <w:pPr>
        <w:spacing w:line="240" w:lineRule="auto"/>
      </w:pPr>
      <w:r>
        <w:rPr>
          <w:b/>
        </w:rPr>
        <w:t>Kontaktpersoner:</w:t>
      </w:r>
      <w:r>
        <w:rPr>
          <w:b/>
        </w:rPr>
        <w:tab/>
      </w:r>
      <w:r>
        <w:rPr>
          <w:b/>
        </w:rPr>
        <w:tab/>
      </w:r>
      <w:r>
        <w:rPr>
          <w:b/>
        </w:rPr>
        <w:tab/>
      </w:r>
      <w:r w:rsidR="00FD5865" w:rsidRPr="00FD5865">
        <w:t>Fodboldkonsulent</w:t>
      </w:r>
      <w:r w:rsidR="00F816B2">
        <w:tab/>
      </w:r>
      <w:r w:rsidR="00F816B2">
        <w:tab/>
      </w:r>
      <w:r>
        <w:tab/>
      </w:r>
      <w:r>
        <w:tab/>
      </w:r>
      <w:r>
        <w:tab/>
      </w:r>
      <w:r w:rsidR="00CD19B5">
        <w:tab/>
      </w:r>
      <w:r w:rsidR="001478CE">
        <w:t>Dorthe Isager Tlf. 79 40 44 21</w:t>
      </w:r>
      <w:r w:rsidR="00F816B2">
        <w:rPr>
          <w:b/>
        </w:rPr>
        <w:br/>
      </w:r>
      <w:r w:rsidR="00F816B2" w:rsidRPr="00F816B2">
        <w:rPr>
          <w:b/>
          <w:color w:val="FFFFFF" w:themeColor="background1"/>
        </w:rPr>
        <w:t>jkj</w:t>
      </w:r>
      <w:r>
        <w:tab/>
      </w:r>
      <w:r>
        <w:tab/>
      </w:r>
      <w:r>
        <w:tab/>
      </w:r>
      <w:r>
        <w:tab/>
        <w:t xml:space="preserve">E-mail: </w:t>
      </w:r>
      <w:hyperlink r:id="rId13" w:history="1">
        <w:r w:rsidR="001478CE" w:rsidRPr="009F072D">
          <w:rPr>
            <w:rStyle w:val="Hyperlink"/>
          </w:rPr>
          <w:t>dorthe.isager@dgi.dk</w:t>
        </w:r>
      </w:hyperlink>
    </w:p>
    <w:p w14:paraId="16D2824E" w14:textId="0CA386B2" w:rsidR="00F816B2" w:rsidRDefault="00F816B2" w:rsidP="00F816B2">
      <w:pPr>
        <w:spacing w:line="240" w:lineRule="auto"/>
      </w:pPr>
    </w:p>
    <w:p w14:paraId="4A10BF66" w14:textId="77777777" w:rsidR="000D7BED" w:rsidRDefault="000D7BED" w:rsidP="00F816B2">
      <w:pPr>
        <w:spacing w:line="240" w:lineRule="auto"/>
      </w:pPr>
    </w:p>
    <w:p w14:paraId="7669AB4F" w14:textId="400D5E62" w:rsidR="000D7BED" w:rsidRDefault="000D7BED" w:rsidP="00F816B2">
      <w:pPr>
        <w:spacing w:line="240" w:lineRule="auto"/>
      </w:pPr>
      <w:r w:rsidRPr="000D7BED">
        <w:rPr>
          <w:noProof/>
          <w:lang w:eastAsia="da-DK"/>
        </w:rPr>
        <w:drawing>
          <wp:inline distT="0" distB="0" distL="0" distR="0" wp14:anchorId="0EC8CF0A" wp14:editId="1D1F0508">
            <wp:extent cx="6120130" cy="4083320"/>
            <wp:effectExtent l="0" t="0" r="0" b="0"/>
            <wp:docPr id="1" name="Billede 1" descr="C:\Users\10andrea\Downloads\034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0andrea\Downloads\03469.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20130" cy="4083320"/>
                    </a:xfrm>
                    <a:prstGeom prst="rect">
                      <a:avLst/>
                    </a:prstGeom>
                    <a:noFill/>
                    <a:ln>
                      <a:noFill/>
                    </a:ln>
                  </pic:spPr>
                </pic:pic>
              </a:graphicData>
            </a:graphic>
          </wp:inline>
        </w:drawing>
      </w:r>
    </w:p>
    <w:p w14:paraId="78731B06" w14:textId="1DC78938" w:rsidR="009C660A" w:rsidRDefault="009C660A" w:rsidP="004072A2">
      <w:pPr>
        <w:spacing w:line="240" w:lineRule="auto"/>
        <w:jc w:val="center"/>
      </w:pPr>
    </w:p>
    <w:p w14:paraId="70E986AA" w14:textId="77777777" w:rsidR="00791FF6" w:rsidRDefault="00791FF6" w:rsidP="000D7BED">
      <w:pPr>
        <w:rPr>
          <w:b/>
          <w:color w:val="FFFFFF" w:themeColor="background1"/>
          <w:highlight w:val="blue"/>
        </w:rPr>
      </w:pPr>
      <w:r>
        <w:rPr>
          <w:b/>
          <w:color w:val="FFFFFF" w:themeColor="background1"/>
          <w:highlight w:val="blue"/>
        </w:rPr>
        <w:br w:type="page"/>
      </w:r>
    </w:p>
    <w:p w14:paraId="41207617" w14:textId="28662015" w:rsidR="00B604B4" w:rsidRDefault="00B604B4" w:rsidP="000D7BED">
      <w:r w:rsidRPr="00B604B4">
        <w:rPr>
          <w:b/>
          <w:color w:val="FFFFFF" w:themeColor="background1"/>
          <w:highlight w:val="blue"/>
        </w:rPr>
        <w:lastRenderedPageBreak/>
        <w:t>Stævner</w:t>
      </w:r>
      <w:r>
        <w:rPr>
          <w:b/>
          <w:color w:val="FFFFFF" w:themeColor="background1"/>
        </w:rPr>
        <w:t xml:space="preserve"> </w:t>
      </w:r>
    </w:p>
    <w:p w14:paraId="57C80382" w14:textId="155F167E" w:rsidR="00B604B4" w:rsidRDefault="00B604B4" w:rsidP="00B604B4">
      <w:pPr>
        <w:spacing w:line="240" w:lineRule="auto"/>
      </w:pPr>
      <w:r>
        <w:t>Der afvikles 4 enkeltstående stævner henover vinteren, som man skal tilmelde sig enkeltvis. Det er altså IKKE en turnering med 4 spillerunder. Vi har valgt, at lave enkeltstående stævner, da vores tilbud på den måde bliver mere fleksibelt for jer. Man bestemmer derved selv, hvor mange stævner man vil deltage i, og er ikke fastlåst til 4 runder, hvis man f.eks. kun ønsker to.</w:t>
      </w:r>
    </w:p>
    <w:p w14:paraId="3C145A09" w14:textId="12455250" w:rsidR="0014294F" w:rsidRDefault="0014294F" w:rsidP="00B604B4">
      <w:pPr>
        <w:spacing w:line="240" w:lineRule="auto"/>
      </w:pPr>
      <w:r>
        <w:t>Vi afvikler følgende stævner (ingen datoer konflikter med DBU Jyllands udbud):</w:t>
      </w:r>
    </w:p>
    <w:tbl>
      <w:tblPr>
        <w:tblStyle w:val="Tabel-Gitter"/>
        <w:tblW w:w="0" w:type="auto"/>
        <w:tblLook w:val="04A0" w:firstRow="1" w:lastRow="0" w:firstColumn="1" w:lastColumn="0" w:noHBand="0" w:noVBand="1"/>
      </w:tblPr>
      <w:tblGrid>
        <w:gridCol w:w="2407"/>
        <w:gridCol w:w="1841"/>
        <w:gridCol w:w="1701"/>
        <w:gridCol w:w="3679"/>
      </w:tblGrid>
      <w:tr w:rsidR="0014294F" w14:paraId="3CD5B3BE" w14:textId="77777777" w:rsidTr="00A752B2">
        <w:tc>
          <w:tcPr>
            <w:tcW w:w="2407" w:type="dxa"/>
          </w:tcPr>
          <w:p w14:paraId="0B0E94F4" w14:textId="77777777" w:rsidR="0014294F" w:rsidRDefault="0014294F" w:rsidP="00B604B4"/>
        </w:tc>
        <w:tc>
          <w:tcPr>
            <w:tcW w:w="1841" w:type="dxa"/>
          </w:tcPr>
          <w:p w14:paraId="4974FC21" w14:textId="19A04B3C" w:rsidR="0014294F" w:rsidRDefault="0014294F" w:rsidP="00B604B4">
            <w:r>
              <w:t>Spilledato</w:t>
            </w:r>
          </w:p>
        </w:tc>
        <w:tc>
          <w:tcPr>
            <w:tcW w:w="1701" w:type="dxa"/>
          </w:tcPr>
          <w:p w14:paraId="27F94D44" w14:textId="5C990B1F" w:rsidR="0014294F" w:rsidRDefault="0014294F" w:rsidP="00B604B4">
            <w:r>
              <w:t>Tilmeldingsfrist</w:t>
            </w:r>
          </w:p>
        </w:tc>
        <w:tc>
          <w:tcPr>
            <w:tcW w:w="3679" w:type="dxa"/>
          </w:tcPr>
          <w:p w14:paraId="2215E3ED" w14:textId="31D7C8BB" w:rsidR="0014294F" w:rsidRDefault="0014294F" w:rsidP="00B604B4">
            <w:r w:rsidRPr="000D7BED">
              <w:t>Tilmeldingslink</w:t>
            </w:r>
          </w:p>
        </w:tc>
      </w:tr>
      <w:tr w:rsidR="0014294F" w14:paraId="7669636B" w14:textId="77777777" w:rsidTr="00A752B2">
        <w:tc>
          <w:tcPr>
            <w:tcW w:w="2407" w:type="dxa"/>
          </w:tcPr>
          <w:p w14:paraId="6D5D6626" w14:textId="10C57374" w:rsidR="0014294F" w:rsidRDefault="0014294F" w:rsidP="00B604B4">
            <w:r>
              <w:t>Indefodbold - stævne 1</w:t>
            </w:r>
          </w:p>
        </w:tc>
        <w:tc>
          <w:tcPr>
            <w:tcW w:w="1841" w:type="dxa"/>
          </w:tcPr>
          <w:p w14:paraId="3324AFC0" w14:textId="4DC7EFE2" w:rsidR="0014294F" w:rsidRDefault="00CA4027" w:rsidP="00B604B4">
            <w:r>
              <w:t>14</w:t>
            </w:r>
            <w:r w:rsidR="00D22D31">
              <w:t>. nov. 2021</w:t>
            </w:r>
          </w:p>
        </w:tc>
        <w:tc>
          <w:tcPr>
            <w:tcW w:w="1701" w:type="dxa"/>
          </w:tcPr>
          <w:p w14:paraId="21771A9D" w14:textId="58B78B13" w:rsidR="0014294F" w:rsidRDefault="00CA4027" w:rsidP="00CA4027">
            <w:r>
              <w:t>31</w:t>
            </w:r>
            <w:r w:rsidR="00D62116">
              <w:t xml:space="preserve">. </w:t>
            </w:r>
            <w:r>
              <w:t>okt. 2021</w:t>
            </w:r>
          </w:p>
        </w:tc>
        <w:tc>
          <w:tcPr>
            <w:tcW w:w="3679" w:type="dxa"/>
          </w:tcPr>
          <w:p w14:paraId="7144C5E9" w14:textId="10710573" w:rsidR="0014294F" w:rsidRPr="00CA4027" w:rsidRDefault="00D22D31" w:rsidP="00B604B4">
            <w:r w:rsidRPr="00CA4027">
              <w:t>www.dgi.dk/2021</w:t>
            </w:r>
            <w:r w:rsidR="00CA4027" w:rsidRPr="00CA4027">
              <w:t>10404070</w:t>
            </w:r>
          </w:p>
        </w:tc>
      </w:tr>
      <w:tr w:rsidR="0014294F" w14:paraId="5C402C40" w14:textId="77777777" w:rsidTr="00A752B2">
        <w:tc>
          <w:tcPr>
            <w:tcW w:w="2407" w:type="dxa"/>
          </w:tcPr>
          <w:p w14:paraId="7FDABECE" w14:textId="6E25EB9F" w:rsidR="0014294F" w:rsidRDefault="0014294F" w:rsidP="00B604B4">
            <w:r>
              <w:t>Indefodbold - stævne 2</w:t>
            </w:r>
          </w:p>
        </w:tc>
        <w:tc>
          <w:tcPr>
            <w:tcW w:w="1841" w:type="dxa"/>
          </w:tcPr>
          <w:p w14:paraId="05D6E425" w14:textId="009AC356" w:rsidR="0014294F" w:rsidRDefault="00CA4027" w:rsidP="00B604B4">
            <w:r>
              <w:t>5. dec. 2021</w:t>
            </w:r>
          </w:p>
        </w:tc>
        <w:tc>
          <w:tcPr>
            <w:tcW w:w="1701" w:type="dxa"/>
          </w:tcPr>
          <w:p w14:paraId="1FFB03EF" w14:textId="53C212C8" w:rsidR="0014294F" w:rsidRDefault="00D22D31" w:rsidP="00B604B4">
            <w:r>
              <w:t>21</w:t>
            </w:r>
            <w:r w:rsidR="00CA4027">
              <w:t>. nov. 2021</w:t>
            </w:r>
          </w:p>
        </w:tc>
        <w:tc>
          <w:tcPr>
            <w:tcW w:w="3679" w:type="dxa"/>
          </w:tcPr>
          <w:p w14:paraId="7BD2ACE8" w14:textId="495F046B" w:rsidR="0014294F" w:rsidRPr="00CA4027" w:rsidRDefault="00D22D31" w:rsidP="00B604B4">
            <w:r w:rsidRPr="00CA4027">
              <w:t>www.dgi.dk/2021</w:t>
            </w:r>
            <w:r w:rsidR="00CA4027" w:rsidRPr="00CA4027">
              <w:t>10404071</w:t>
            </w:r>
          </w:p>
        </w:tc>
      </w:tr>
      <w:tr w:rsidR="0014294F" w14:paraId="1228ECF9" w14:textId="77777777" w:rsidTr="00A752B2">
        <w:tc>
          <w:tcPr>
            <w:tcW w:w="2407" w:type="dxa"/>
          </w:tcPr>
          <w:p w14:paraId="4417EFBD" w14:textId="3DE40295" w:rsidR="0014294F" w:rsidRDefault="0014294F" w:rsidP="00B604B4">
            <w:r>
              <w:t>Indefodbold - stævne 3</w:t>
            </w:r>
          </w:p>
        </w:tc>
        <w:tc>
          <w:tcPr>
            <w:tcW w:w="1841" w:type="dxa"/>
          </w:tcPr>
          <w:p w14:paraId="655506D7" w14:textId="580CD9E9" w:rsidR="0014294F" w:rsidRDefault="00D22D31" w:rsidP="00B604B4">
            <w:r>
              <w:t>16</w:t>
            </w:r>
            <w:r w:rsidR="00CA4027">
              <w:t>. jan. 2022</w:t>
            </w:r>
          </w:p>
        </w:tc>
        <w:tc>
          <w:tcPr>
            <w:tcW w:w="1701" w:type="dxa"/>
          </w:tcPr>
          <w:p w14:paraId="09F45680" w14:textId="1BDC9747" w:rsidR="0014294F" w:rsidRDefault="00D22D31" w:rsidP="00B604B4">
            <w:r>
              <w:t>2</w:t>
            </w:r>
            <w:r w:rsidR="00CA4027">
              <w:t>. jan 2022</w:t>
            </w:r>
          </w:p>
        </w:tc>
        <w:tc>
          <w:tcPr>
            <w:tcW w:w="3679" w:type="dxa"/>
          </w:tcPr>
          <w:p w14:paraId="7DA731A8" w14:textId="5A3DC294" w:rsidR="0014294F" w:rsidRPr="00CA4027" w:rsidRDefault="00D22D31" w:rsidP="00B604B4">
            <w:r w:rsidRPr="00CA4027">
              <w:t>www.dgi.dk/2022</w:t>
            </w:r>
            <w:r w:rsidR="00CA4027" w:rsidRPr="00CA4027">
              <w:t>10404070</w:t>
            </w:r>
          </w:p>
        </w:tc>
      </w:tr>
      <w:tr w:rsidR="0014294F" w14:paraId="1467FAB9" w14:textId="77777777" w:rsidTr="00A752B2">
        <w:tc>
          <w:tcPr>
            <w:tcW w:w="2407" w:type="dxa"/>
          </w:tcPr>
          <w:p w14:paraId="4717D882" w14:textId="2CF46AC6" w:rsidR="0014294F" w:rsidRDefault="0014294F" w:rsidP="00B604B4">
            <w:r>
              <w:t>Indefodbold - stævne 4</w:t>
            </w:r>
          </w:p>
        </w:tc>
        <w:tc>
          <w:tcPr>
            <w:tcW w:w="1841" w:type="dxa"/>
          </w:tcPr>
          <w:p w14:paraId="78D9DB13" w14:textId="090B845A" w:rsidR="0014294F" w:rsidRDefault="00D22D31" w:rsidP="00B604B4">
            <w:r>
              <w:t>6</w:t>
            </w:r>
            <w:r w:rsidR="00CA4027">
              <w:t>. feb. 2022</w:t>
            </w:r>
          </w:p>
        </w:tc>
        <w:tc>
          <w:tcPr>
            <w:tcW w:w="1701" w:type="dxa"/>
          </w:tcPr>
          <w:p w14:paraId="58B65EAA" w14:textId="44DD4B25" w:rsidR="0014294F" w:rsidRDefault="00D22D31" w:rsidP="00B604B4">
            <w:r>
              <w:t>23. jan</w:t>
            </w:r>
            <w:r w:rsidR="00CA4027">
              <w:t>. 2022</w:t>
            </w:r>
          </w:p>
        </w:tc>
        <w:tc>
          <w:tcPr>
            <w:tcW w:w="3679" w:type="dxa"/>
          </w:tcPr>
          <w:p w14:paraId="675A75D9" w14:textId="62521DDE" w:rsidR="0014294F" w:rsidRPr="00CA4027" w:rsidRDefault="00D22D31" w:rsidP="00B604B4">
            <w:r w:rsidRPr="00CA4027">
              <w:t>www.dgi.dk/2022</w:t>
            </w:r>
            <w:r w:rsidR="00CA4027" w:rsidRPr="00CA4027">
              <w:t>10404071</w:t>
            </w:r>
          </w:p>
        </w:tc>
      </w:tr>
    </w:tbl>
    <w:p w14:paraId="478E5A30" w14:textId="628FC659" w:rsidR="00B604B4" w:rsidRDefault="0014294F" w:rsidP="00FD5865">
      <w:pPr>
        <w:spacing w:line="240" w:lineRule="auto"/>
      </w:pPr>
      <w:r>
        <w:br/>
      </w:r>
      <w:r w:rsidR="00B604B4">
        <w:t>Ved tilmelding skal man angive niveau, som vi vil bestræbe os på at dele puljerne ind efter.</w:t>
      </w:r>
    </w:p>
    <w:p w14:paraId="001DA218" w14:textId="6D3DD67B" w:rsidR="00F816B2" w:rsidRDefault="00735A59" w:rsidP="00FD5865">
      <w:pPr>
        <w:spacing w:line="240" w:lineRule="auto"/>
      </w:pPr>
      <w:r w:rsidRPr="00735A59">
        <w:rPr>
          <w:b/>
          <w:color w:val="FFFFFF" w:themeColor="background1"/>
          <w:highlight w:val="blue"/>
        </w:rPr>
        <w:t>Rækker</w:t>
      </w:r>
      <w:r w:rsidR="0014294F" w:rsidRPr="0014294F">
        <w:rPr>
          <w:b/>
          <w:color w:val="FFFFFF" w:themeColor="background1"/>
          <w:highlight w:val="blue"/>
        </w:rPr>
        <w:t>/boldstørrelse/spilletid</w:t>
      </w:r>
      <w:r>
        <w:br/>
      </w:r>
      <w:r w:rsidR="00F816B2">
        <w:t>Der kan tilmeldes hold i følgende rækk</w:t>
      </w:r>
      <w:r w:rsidR="00527530">
        <w:t>er fra U8</w:t>
      </w:r>
      <w:r w:rsidR="00B604B4">
        <w:t>-U13:</w:t>
      </w:r>
    </w:p>
    <w:tbl>
      <w:tblPr>
        <w:tblW w:w="8093" w:type="dxa"/>
        <w:tblLayout w:type="fixed"/>
        <w:tblLook w:val="01E0" w:firstRow="1" w:lastRow="1" w:firstColumn="1" w:lastColumn="1" w:noHBand="0" w:noVBand="0"/>
      </w:tblPr>
      <w:tblGrid>
        <w:gridCol w:w="4326"/>
        <w:gridCol w:w="1953"/>
        <w:gridCol w:w="1814"/>
      </w:tblGrid>
      <w:tr w:rsidR="00B604B4" w:rsidRPr="00F62109" w14:paraId="00F259CE" w14:textId="143E84A0" w:rsidTr="00B604B4">
        <w:trPr>
          <w:trHeight w:hRule="exact" w:val="325"/>
        </w:trPr>
        <w:tc>
          <w:tcPr>
            <w:tcW w:w="4326" w:type="dxa"/>
            <w:tcBorders>
              <w:top w:val="nil"/>
              <w:left w:val="nil"/>
              <w:bottom w:val="nil"/>
              <w:right w:val="nil"/>
            </w:tcBorders>
          </w:tcPr>
          <w:p w14:paraId="0BE01FD4" w14:textId="3544BA5E" w:rsidR="00B604B4" w:rsidRPr="00F62109" w:rsidRDefault="00B604B4" w:rsidP="00F62109">
            <w:pPr>
              <w:spacing w:line="240" w:lineRule="auto"/>
              <w:rPr>
                <w:b/>
              </w:rPr>
            </w:pPr>
          </w:p>
        </w:tc>
        <w:tc>
          <w:tcPr>
            <w:tcW w:w="1953" w:type="dxa"/>
            <w:tcBorders>
              <w:top w:val="nil"/>
              <w:left w:val="nil"/>
              <w:bottom w:val="nil"/>
              <w:right w:val="nil"/>
            </w:tcBorders>
          </w:tcPr>
          <w:p w14:paraId="3031C8D5" w14:textId="502FA17C" w:rsidR="00B604B4" w:rsidRPr="00F62109" w:rsidRDefault="00B604B4" w:rsidP="00F62109">
            <w:pPr>
              <w:spacing w:line="240" w:lineRule="auto"/>
              <w:rPr>
                <w:b/>
              </w:rPr>
            </w:pPr>
            <w:r>
              <w:rPr>
                <w:b/>
              </w:rPr>
              <w:t>Bold str.</w:t>
            </w:r>
          </w:p>
        </w:tc>
        <w:tc>
          <w:tcPr>
            <w:tcW w:w="1814" w:type="dxa"/>
            <w:tcBorders>
              <w:top w:val="nil"/>
              <w:left w:val="nil"/>
              <w:bottom w:val="nil"/>
              <w:right w:val="nil"/>
            </w:tcBorders>
          </w:tcPr>
          <w:p w14:paraId="007B9E68" w14:textId="4B3CB7D3" w:rsidR="00B604B4" w:rsidRPr="00F62109" w:rsidRDefault="00B604B4" w:rsidP="00F62109">
            <w:pPr>
              <w:spacing w:line="240" w:lineRule="auto"/>
              <w:rPr>
                <w:b/>
              </w:rPr>
            </w:pPr>
            <w:r>
              <w:rPr>
                <w:b/>
              </w:rPr>
              <w:t>Spilletid</w:t>
            </w:r>
          </w:p>
        </w:tc>
      </w:tr>
      <w:tr w:rsidR="00B604B4" w:rsidRPr="00F62109" w14:paraId="4C8F47E4" w14:textId="0971C3E8" w:rsidTr="00B604B4">
        <w:trPr>
          <w:trHeight w:hRule="exact" w:val="260"/>
        </w:trPr>
        <w:tc>
          <w:tcPr>
            <w:tcW w:w="4326" w:type="dxa"/>
            <w:tcBorders>
              <w:top w:val="single" w:sz="4" w:space="0" w:color="auto"/>
              <w:left w:val="single" w:sz="4" w:space="0" w:color="auto"/>
              <w:bottom w:val="single" w:sz="4" w:space="0" w:color="auto"/>
              <w:right w:val="single" w:sz="4" w:space="0" w:color="auto"/>
            </w:tcBorders>
          </w:tcPr>
          <w:p w14:paraId="6C6BF489" w14:textId="21D86C1B" w:rsidR="00B604B4" w:rsidRPr="00F62109" w:rsidRDefault="00B604B4" w:rsidP="00F62109">
            <w:pPr>
              <w:spacing w:line="240" w:lineRule="auto"/>
            </w:pPr>
            <w:r w:rsidRPr="00F62109">
              <w:rPr>
                <w:b/>
              </w:rPr>
              <w:t>Drenge &amp; Piger</w:t>
            </w:r>
          </w:p>
        </w:tc>
        <w:tc>
          <w:tcPr>
            <w:tcW w:w="1953" w:type="dxa"/>
            <w:tcBorders>
              <w:top w:val="single" w:sz="4" w:space="0" w:color="auto"/>
              <w:left w:val="single" w:sz="4" w:space="0" w:color="auto"/>
              <w:bottom w:val="single" w:sz="4" w:space="0" w:color="auto"/>
              <w:right w:val="single" w:sz="4" w:space="0" w:color="auto"/>
            </w:tcBorders>
          </w:tcPr>
          <w:p w14:paraId="049112EA" w14:textId="77777777" w:rsidR="00B604B4" w:rsidRPr="00F62109" w:rsidRDefault="00B604B4" w:rsidP="00F62109">
            <w:pPr>
              <w:spacing w:line="240" w:lineRule="auto"/>
              <w:rPr>
                <w:b/>
              </w:rPr>
            </w:pPr>
          </w:p>
        </w:tc>
        <w:tc>
          <w:tcPr>
            <w:tcW w:w="1814" w:type="dxa"/>
            <w:tcBorders>
              <w:top w:val="single" w:sz="4" w:space="0" w:color="auto"/>
              <w:left w:val="single" w:sz="4" w:space="0" w:color="auto"/>
              <w:bottom w:val="single" w:sz="4" w:space="0" w:color="auto"/>
              <w:right w:val="single" w:sz="4" w:space="0" w:color="auto"/>
            </w:tcBorders>
          </w:tcPr>
          <w:p w14:paraId="4A4EBB56" w14:textId="77777777" w:rsidR="00B604B4" w:rsidRPr="00F62109" w:rsidRDefault="00B604B4" w:rsidP="00F62109">
            <w:pPr>
              <w:spacing w:line="240" w:lineRule="auto"/>
              <w:rPr>
                <w:b/>
              </w:rPr>
            </w:pPr>
          </w:p>
        </w:tc>
      </w:tr>
      <w:tr w:rsidR="00B604B4" w:rsidRPr="00F62109" w14:paraId="19BD6748" w14:textId="61F87601" w:rsidTr="00B604B4">
        <w:trPr>
          <w:trHeight w:hRule="exact" w:val="260"/>
        </w:trPr>
        <w:tc>
          <w:tcPr>
            <w:tcW w:w="4326" w:type="dxa"/>
            <w:tcBorders>
              <w:top w:val="single" w:sz="4" w:space="0" w:color="auto"/>
              <w:left w:val="single" w:sz="4" w:space="0" w:color="auto"/>
              <w:bottom w:val="single" w:sz="4" w:space="0" w:color="auto"/>
              <w:right w:val="single" w:sz="4" w:space="0" w:color="auto"/>
            </w:tcBorders>
          </w:tcPr>
          <w:p w14:paraId="2786706C" w14:textId="215C756F" w:rsidR="00B604B4" w:rsidRPr="000D7BED" w:rsidRDefault="00D22D31" w:rsidP="00F62109">
            <w:pPr>
              <w:spacing w:line="240" w:lineRule="auto"/>
            </w:pPr>
            <w:r>
              <w:t>2014/2013</w:t>
            </w:r>
            <w:r w:rsidR="00B604B4" w:rsidRPr="000D7BED">
              <w:t xml:space="preserve"> - U8/U9</w:t>
            </w:r>
          </w:p>
        </w:tc>
        <w:tc>
          <w:tcPr>
            <w:tcW w:w="1953" w:type="dxa"/>
            <w:tcBorders>
              <w:top w:val="single" w:sz="4" w:space="0" w:color="auto"/>
              <w:left w:val="single" w:sz="4" w:space="0" w:color="auto"/>
              <w:bottom w:val="single" w:sz="4" w:space="0" w:color="auto"/>
              <w:right w:val="single" w:sz="4" w:space="0" w:color="auto"/>
            </w:tcBorders>
          </w:tcPr>
          <w:p w14:paraId="6B93A211" w14:textId="753D388C" w:rsidR="00B604B4" w:rsidRPr="00F62109" w:rsidRDefault="0059091F" w:rsidP="00B604B4">
            <w:pPr>
              <w:spacing w:line="240" w:lineRule="auto"/>
            </w:pPr>
            <w:r>
              <w:t>3</w:t>
            </w:r>
          </w:p>
        </w:tc>
        <w:tc>
          <w:tcPr>
            <w:tcW w:w="1814" w:type="dxa"/>
            <w:tcBorders>
              <w:top w:val="single" w:sz="4" w:space="0" w:color="auto"/>
              <w:left w:val="single" w:sz="4" w:space="0" w:color="auto"/>
              <w:bottom w:val="single" w:sz="4" w:space="0" w:color="auto"/>
              <w:right w:val="single" w:sz="4" w:space="0" w:color="auto"/>
            </w:tcBorders>
          </w:tcPr>
          <w:p w14:paraId="51CC81B3" w14:textId="38F612B0" w:rsidR="00B604B4" w:rsidRDefault="00B604B4" w:rsidP="00F62109">
            <w:pPr>
              <w:spacing w:line="240" w:lineRule="auto"/>
            </w:pPr>
            <w:r>
              <w:t>9 min</w:t>
            </w:r>
          </w:p>
        </w:tc>
      </w:tr>
      <w:tr w:rsidR="00B604B4" w:rsidRPr="00F62109" w14:paraId="4164EE97" w14:textId="2682CE45" w:rsidTr="00B604B4">
        <w:trPr>
          <w:trHeight w:hRule="exact" w:val="260"/>
        </w:trPr>
        <w:tc>
          <w:tcPr>
            <w:tcW w:w="4326" w:type="dxa"/>
            <w:tcBorders>
              <w:top w:val="single" w:sz="4" w:space="0" w:color="auto"/>
              <w:left w:val="single" w:sz="4" w:space="0" w:color="auto"/>
              <w:bottom w:val="single" w:sz="4" w:space="0" w:color="auto"/>
              <w:right w:val="single" w:sz="4" w:space="0" w:color="auto"/>
            </w:tcBorders>
          </w:tcPr>
          <w:p w14:paraId="5E4B8849" w14:textId="45B3E3E3" w:rsidR="00B604B4" w:rsidRPr="000D7BED" w:rsidRDefault="00D22D31" w:rsidP="00F62109">
            <w:pPr>
              <w:spacing w:line="240" w:lineRule="auto"/>
            </w:pPr>
            <w:r>
              <w:t>2012/2011</w:t>
            </w:r>
            <w:r w:rsidR="00B604B4" w:rsidRPr="000D7BED">
              <w:t xml:space="preserve"> </w:t>
            </w:r>
            <w:r w:rsidR="0014294F" w:rsidRPr="000D7BED">
              <w:t>-</w:t>
            </w:r>
            <w:r w:rsidR="00B604B4" w:rsidRPr="000D7BED">
              <w:t xml:space="preserve"> U10/U11</w:t>
            </w:r>
          </w:p>
        </w:tc>
        <w:tc>
          <w:tcPr>
            <w:tcW w:w="1953" w:type="dxa"/>
            <w:tcBorders>
              <w:top w:val="single" w:sz="4" w:space="0" w:color="auto"/>
              <w:left w:val="single" w:sz="4" w:space="0" w:color="auto"/>
              <w:bottom w:val="single" w:sz="4" w:space="0" w:color="auto"/>
              <w:right w:val="single" w:sz="4" w:space="0" w:color="auto"/>
            </w:tcBorders>
          </w:tcPr>
          <w:p w14:paraId="12B83F66" w14:textId="36C1B7FD" w:rsidR="00B604B4" w:rsidRDefault="00B604B4" w:rsidP="00B604B4">
            <w:pPr>
              <w:spacing w:line="240" w:lineRule="auto"/>
            </w:pPr>
            <w:r>
              <w:t>4</w:t>
            </w:r>
          </w:p>
        </w:tc>
        <w:tc>
          <w:tcPr>
            <w:tcW w:w="1814" w:type="dxa"/>
            <w:tcBorders>
              <w:top w:val="single" w:sz="4" w:space="0" w:color="auto"/>
              <w:left w:val="single" w:sz="4" w:space="0" w:color="auto"/>
              <w:bottom w:val="single" w:sz="4" w:space="0" w:color="auto"/>
              <w:right w:val="single" w:sz="4" w:space="0" w:color="auto"/>
            </w:tcBorders>
          </w:tcPr>
          <w:p w14:paraId="01C0966F" w14:textId="5337ABB9" w:rsidR="00B604B4" w:rsidRDefault="00B604B4" w:rsidP="00DE0512">
            <w:pPr>
              <w:spacing w:line="240" w:lineRule="auto"/>
            </w:pPr>
            <w:r>
              <w:t>9 min</w:t>
            </w:r>
          </w:p>
        </w:tc>
      </w:tr>
      <w:tr w:rsidR="00B604B4" w:rsidRPr="00F62109" w14:paraId="52A92FD1" w14:textId="5190DBEB" w:rsidTr="00B604B4">
        <w:trPr>
          <w:trHeight w:hRule="exact" w:val="260"/>
        </w:trPr>
        <w:tc>
          <w:tcPr>
            <w:tcW w:w="4326" w:type="dxa"/>
            <w:tcBorders>
              <w:top w:val="single" w:sz="4" w:space="0" w:color="auto"/>
              <w:left w:val="single" w:sz="4" w:space="0" w:color="auto"/>
              <w:bottom w:val="single" w:sz="4" w:space="0" w:color="auto"/>
              <w:right w:val="single" w:sz="4" w:space="0" w:color="auto"/>
            </w:tcBorders>
          </w:tcPr>
          <w:p w14:paraId="122FE770" w14:textId="72C86EF1" w:rsidR="00B604B4" w:rsidRPr="000D7BED" w:rsidRDefault="00D22D31" w:rsidP="00FD5865">
            <w:pPr>
              <w:spacing w:line="240" w:lineRule="auto"/>
            </w:pPr>
            <w:r>
              <w:t>2010/2009</w:t>
            </w:r>
            <w:r w:rsidR="00B604B4" w:rsidRPr="000D7BED">
              <w:t xml:space="preserve"> </w:t>
            </w:r>
            <w:r w:rsidR="0014294F" w:rsidRPr="000D7BED">
              <w:t>-</w:t>
            </w:r>
            <w:r w:rsidR="00B604B4" w:rsidRPr="000D7BED">
              <w:t xml:space="preserve"> U12/U13</w:t>
            </w:r>
          </w:p>
        </w:tc>
        <w:tc>
          <w:tcPr>
            <w:tcW w:w="1953" w:type="dxa"/>
            <w:tcBorders>
              <w:top w:val="single" w:sz="4" w:space="0" w:color="auto"/>
              <w:left w:val="single" w:sz="4" w:space="0" w:color="auto"/>
              <w:bottom w:val="single" w:sz="4" w:space="0" w:color="auto"/>
              <w:right w:val="single" w:sz="4" w:space="0" w:color="auto"/>
            </w:tcBorders>
          </w:tcPr>
          <w:p w14:paraId="52CE6297" w14:textId="40BC2C3E" w:rsidR="00B604B4" w:rsidRPr="00F62109" w:rsidRDefault="00B604B4" w:rsidP="00F62109">
            <w:pPr>
              <w:spacing w:line="240" w:lineRule="auto"/>
            </w:pPr>
            <w:r>
              <w:t>4</w:t>
            </w:r>
          </w:p>
        </w:tc>
        <w:tc>
          <w:tcPr>
            <w:tcW w:w="1814" w:type="dxa"/>
            <w:tcBorders>
              <w:top w:val="single" w:sz="4" w:space="0" w:color="auto"/>
              <w:left w:val="single" w:sz="4" w:space="0" w:color="auto"/>
              <w:bottom w:val="single" w:sz="4" w:space="0" w:color="auto"/>
              <w:right w:val="single" w:sz="4" w:space="0" w:color="auto"/>
            </w:tcBorders>
          </w:tcPr>
          <w:p w14:paraId="1EA57C74" w14:textId="06556839" w:rsidR="00B604B4" w:rsidRPr="00F62109" w:rsidRDefault="00B604B4" w:rsidP="00F62109">
            <w:pPr>
              <w:spacing w:line="240" w:lineRule="auto"/>
            </w:pPr>
            <w:r>
              <w:t>9 min</w:t>
            </w:r>
          </w:p>
        </w:tc>
      </w:tr>
    </w:tbl>
    <w:p w14:paraId="1854E72B" w14:textId="77777777" w:rsidR="00EA68F1" w:rsidRDefault="00EA68F1" w:rsidP="00F816B2">
      <w:pPr>
        <w:spacing w:line="240" w:lineRule="auto"/>
      </w:pPr>
    </w:p>
    <w:p w14:paraId="4E5600B1" w14:textId="395E9E50" w:rsidR="0014294F" w:rsidRDefault="0014294F" w:rsidP="00F816B2">
      <w:pPr>
        <w:spacing w:line="240" w:lineRule="auto"/>
      </w:pPr>
      <w:r>
        <w:t>Der afsættes 10 min til hver kamp i kampprogrammet, så spillerne kan nå at komme af og på banen.</w:t>
      </w:r>
    </w:p>
    <w:p w14:paraId="1F4E6E78" w14:textId="16A0C35D" w:rsidR="00EA68F1" w:rsidRDefault="00EA68F1" w:rsidP="00F816B2">
      <w:pPr>
        <w:spacing w:line="240" w:lineRule="auto"/>
      </w:pPr>
      <w:r>
        <w:t>Ved tilmelding skal angives årgang, så vi kan lave rækker med rene årgange</w:t>
      </w:r>
      <w:r w:rsidR="001B34FE">
        <w:t>, hvis der er mulighed for det. Alternativt slås årgangene sammen som angivet ovenfor</w:t>
      </w:r>
      <w:bookmarkStart w:id="0" w:name="_GoBack"/>
      <w:bookmarkEnd w:id="0"/>
      <w:r w:rsidR="001B34FE">
        <w:t>, og der spilles altid efter regler for yngste årgang, hvis der er forskel på reglerne.</w:t>
      </w:r>
      <w:r>
        <w:t xml:space="preserve"> </w:t>
      </w:r>
    </w:p>
    <w:p w14:paraId="17F1F954" w14:textId="77777777" w:rsidR="00F816B2" w:rsidRDefault="00F62109" w:rsidP="00F816B2">
      <w:pPr>
        <w:spacing w:line="240" w:lineRule="auto"/>
      </w:pPr>
      <w:r w:rsidRPr="00735A59">
        <w:rPr>
          <w:b/>
          <w:color w:val="FFFFFF" w:themeColor="background1"/>
          <w:highlight w:val="blue"/>
        </w:rPr>
        <w:t>Arrangøropgaver</w:t>
      </w:r>
      <w:r>
        <w:br/>
      </w:r>
      <w:r w:rsidR="00F816B2">
        <w:t xml:space="preserve">Ved hver spillerunde står ét af holdene som arrangør i spilleplanen. Vær opmærksom på at dit hold måske står som arrangør i en hal, der ikke er jeres hjemmebane, fordi det ikke er lykkedes at få haltid hos nogle af holdene i puljen, eller I ikke har en hal tilknyttet jeres forening. Arrangørholdet har nedenstående opgaver: </w:t>
      </w:r>
    </w:p>
    <w:p w14:paraId="38F6D6F8" w14:textId="77777777" w:rsidR="00F62109" w:rsidRDefault="00F816B2" w:rsidP="00F816B2">
      <w:pPr>
        <w:pStyle w:val="Listeafsnit"/>
        <w:numPr>
          <w:ilvl w:val="0"/>
          <w:numId w:val="1"/>
        </w:numPr>
        <w:spacing w:line="240" w:lineRule="auto"/>
      </w:pPr>
      <w:r>
        <w:t>Stille bolde og overtræksveste til rådighed i passende størrelse til årgangen</w:t>
      </w:r>
    </w:p>
    <w:p w14:paraId="70A1BE8F" w14:textId="77777777" w:rsidR="00F62109" w:rsidRDefault="00F816B2" w:rsidP="00F816B2">
      <w:pPr>
        <w:pStyle w:val="Listeafsnit"/>
        <w:numPr>
          <w:ilvl w:val="0"/>
          <w:numId w:val="1"/>
        </w:numPr>
        <w:spacing w:line="240" w:lineRule="auto"/>
      </w:pPr>
      <w:r>
        <w:t>Sikre at banen er klar til kamp (bander og mål)</w:t>
      </w:r>
    </w:p>
    <w:p w14:paraId="08186552" w14:textId="77777777" w:rsidR="00F62109" w:rsidRDefault="00F816B2" w:rsidP="00F816B2">
      <w:pPr>
        <w:pStyle w:val="Listeafsnit"/>
        <w:numPr>
          <w:ilvl w:val="0"/>
          <w:numId w:val="1"/>
        </w:numPr>
        <w:spacing w:line="240" w:lineRule="auto"/>
      </w:pPr>
      <w:r>
        <w:t>Bemande dommerbord med minimum 1 voksen</w:t>
      </w:r>
    </w:p>
    <w:p w14:paraId="2AF3A786" w14:textId="525EF325" w:rsidR="00F62109" w:rsidRDefault="00F816B2" w:rsidP="00F816B2">
      <w:pPr>
        <w:pStyle w:val="Listeafsnit"/>
        <w:numPr>
          <w:ilvl w:val="0"/>
          <w:numId w:val="1"/>
        </w:numPr>
        <w:spacing w:line="240" w:lineRule="auto"/>
      </w:pPr>
      <w:r>
        <w:t>Hvis et hold udebliver eller lign. har arrangør bemyndigelse til at ændre i turneringsplanen, så alle hold får et fair kampprogram</w:t>
      </w:r>
    </w:p>
    <w:p w14:paraId="1FA2B3A0" w14:textId="74D78B4D" w:rsidR="00371FDB" w:rsidRDefault="00371FDB" w:rsidP="00F816B2">
      <w:pPr>
        <w:pStyle w:val="Listeafsnit"/>
        <w:numPr>
          <w:ilvl w:val="0"/>
          <w:numId w:val="1"/>
        </w:numPr>
        <w:spacing w:line="240" w:lineRule="auto"/>
      </w:pPr>
      <w:r>
        <w:t>Afklare tvivlsspørgsmål ifm. afvikling af kampe – herunder fortolkning af spilleregler</w:t>
      </w:r>
    </w:p>
    <w:p w14:paraId="606E8403" w14:textId="77777777" w:rsidR="00F816B2" w:rsidRDefault="00F816B2" w:rsidP="00F816B2">
      <w:pPr>
        <w:pStyle w:val="Listeafsnit"/>
        <w:numPr>
          <w:ilvl w:val="0"/>
          <w:numId w:val="1"/>
        </w:numPr>
        <w:spacing w:line="240" w:lineRule="auto"/>
      </w:pPr>
      <w:r>
        <w:t>Være med til at sikre at stævnet afvikles fornuftigt og efter Fair Play principperne</w:t>
      </w:r>
    </w:p>
    <w:p w14:paraId="0ACB5A1C" w14:textId="77777777" w:rsidR="00F816B2" w:rsidRDefault="00F816B2" w:rsidP="00F816B2">
      <w:pPr>
        <w:spacing w:line="240" w:lineRule="auto"/>
      </w:pPr>
      <w:r>
        <w:t>Dommerbordsopgaver</w:t>
      </w:r>
    </w:p>
    <w:p w14:paraId="364C90AE" w14:textId="6023093C" w:rsidR="00F62109" w:rsidRDefault="00F816B2" w:rsidP="00F816B2">
      <w:pPr>
        <w:pStyle w:val="Listeafsnit"/>
        <w:numPr>
          <w:ilvl w:val="0"/>
          <w:numId w:val="2"/>
        </w:numPr>
        <w:spacing w:line="240" w:lineRule="auto"/>
      </w:pPr>
      <w:r>
        <w:t>Have turneringsplan og spilleregle</w:t>
      </w:r>
      <w:r w:rsidR="00371FDB">
        <w:t>r printet og klar</w:t>
      </w:r>
    </w:p>
    <w:p w14:paraId="32573901" w14:textId="77777777" w:rsidR="00F62109" w:rsidRDefault="00F816B2" w:rsidP="00F816B2">
      <w:pPr>
        <w:pStyle w:val="Listeafsnit"/>
        <w:numPr>
          <w:ilvl w:val="0"/>
          <w:numId w:val="2"/>
        </w:numPr>
        <w:spacing w:line="240" w:lineRule="auto"/>
      </w:pPr>
      <w:r>
        <w:t>Passe tidtagerbord</w:t>
      </w:r>
    </w:p>
    <w:p w14:paraId="5732B461" w14:textId="2FF2203F" w:rsidR="00F62109" w:rsidRDefault="00F816B2" w:rsidP="00F816B2">
      <w:pPr>
        <w:pStyle w:val="Listeafsnit"/>
        <w:numPr>
          <w:ilvl w:val="0"/>
          <w:numId w:val="2"/>
        </w:numPr>
        <w:spacing w:line="240" w:lineRule="auto"/>
      </w:pPr>
      <w:r>
        <w:t xml:space="preserve">Annoncere </w:t>
      </w:r>
      <w:r w:rsidR="00371FDB">
        <w:t xml:space="preserve">næste kamp </w:t>
      </w:r>
      <w:r>
        <w:t>før den spilles</w:t>
      </w:r>
    </w:p>
    <w:p w14:paraId="4F3EBEFC" w14:textId="77777777" w:rsidR="00F62109" w:rsidRDefault="00F816B2" w:rsidP="00F816B2">
      <w:pPr>
        <w:pStyle w:val="Listeafsnit"/>
        <w:numPr>
          <w:ilvl w:val="0"/>
          <w:numId w:val="2"/>
        </w:numPr>
        <w:spacing w:line="240" w:lineRule="auto"/>
      </w:pPr>
      <w:r>
        <w:t>N</w:t>
      </w:r>
      <w:r w:rsidR="00F62109">
        <w:t>otere resultater i stævneplanen</w:t>
      </w:r>
    </w:p>
    <w:p w14:paraId="3531A9E8" w14:textId="77777777" w:rsidR="00F816B2" w:rsidRDefault="00F816B2" w:rsidP="00F816B2">
      <w:pPr>
        <w:pStyle w:val="Listeafsnit"/>
        <w:numPr>
          <w:ilvl w:val="0"/>
          <w:numId w:val="2"/>
        </w:numPr>
        <w:spacing w:line="240" w:lineRule="auto"/>
      </w:pPr>
      <w:r>
        <w:lastRenderedPageBreak/>
        <w:t xml:space="preserve">Indtaste resultater for samtlige kampe på http://mobilresultater.dgi.dk senest dagen efter stævnet, men kan også gøres online i hallen via App´en ”Mit DGI”. </w:t>
      </w:r>
    </w:p>
    <w:p w14:paraId="6A916160" w14:textId="4C8A351B" w:rsidR="00F816B2" w:rsidRDefault="00F62109" w:rsidP="00F816B2">
      <w:pPr>
        <w:spacing w:line="240" w:lineRule="auto"/>
      </w:pPr>
      <w:r w:rsidRPr="00735A59">
        <w:rPr>
          <w:b/>
          <w:color w:val="FFFFFF" w:themeColor="background1"/>
          <w:highlight w:val="blue"/>
        </w:rPr>
        <w:t>Antal Spillere</w:t>
      </w:r>
      <w:r w:rsidR="0014294F">
        <w:br/>
        <w:t>U8/U9</w:t>
      </w:r>
      <w:r w:rsidR="0094288E">
        <w:t xml:space="preserve"> drenge og piger + U10/U11 piger</w:t>
      </w:r>
      <w:r w:rsidR="001E6E98">
        <w:t xml:space="preserve">: </w:t>
      </w:r>
      <w:r w:rsidR="0094288E">
        <w:tab/>
      </w:r>
      <w:r w:rsidR="0094288E">
        <w:tab/>
      </w:r>
      <w:r w:rsidR="0067636B">
        <w:t>4 spillere + målmand + 3</w:t>
      </w:r>
      <w:r w:rsidR="001E6E98">
        <w:t xml:space="preserve"> udskiftningsspillere</w:t>
      </w:r>
      <w:r>
        <w:t xml:space="preserve"> </w:t>
      </w:r>
      <w:r>
        <w:br/>
      </w:r>
      <w:r w:rsidR="0094288E">
        <w:t>U10/U11 drenge + U12/U13 drenge og piger</w:t>
      </w:r>
      <w:r w:rsidR="00735A59">
        <w:t>:</w:t>
      </w:r>
      <w:r w:rsidR="0094288E">
        <w:tab/>
      </w:r>
      <w:r w:rsidR="00735A59">
        <w:t>4 + 3 udskiftningsspillere</w:t>
      </w:r>
    </w:p>
    <w:p w14:paraId="3E505BB4" w14:textId="315B9D40" w:rsidR="0094288E" w:rsidRDefault="0094288E" w:rsidP="0094288E">
      <w:pPr>
        <w:spacing w:line="240" w:lineRule="auto"/>
      </w:pPr>
      <w:r>
        <w:t>I rækker med målmand, skal målmanden være let genkendelig i form af målmandstrøje/overtrækstrøje - det er tilladt målmanden at benytte målmandshandsker. Målmanden må dog kun parere bolden med hænderne i eget målfelt - bolden må ikke samles op. I tilfælde af at bolden opsamles, dømmes frispark til modstanderholdet på 3 m linjen</w:t>
      </w:r>
      <w:r w:rsidR="00A30407">
        <w:t>. Der spilles ligeledes med sænket overligger.</w:t>
      </w:r>
    </w:p>
    <w:p w14:paraId="60B3FC43" w14:textId="537F7F85" w:rsidR="00F816B2" w:rsidRDefault="00F62109" w:rsidP="00F816B2">
      <w:pPr>
        <w:spacing w:line="240" w:lineRule="auto"/>
      </w:pPr>
      <w:r w:rsidRPr="00735A59">
        <w:rPr>
          <w:b/>
          <w:color w:val="FFFFFF" w:themeColor="background1"/>
          <w:highlight w:val="blue"/>
        </w:rPr>
        <w:t>Dommere</w:t>
      </w:r>
      <w:r>
        <w:br/>
      </w:r>
      <w:r w:rsidR="00F816B2">
        <w:t>DGI Sydøstjylland bestiller dommere til alle kampe</w:t>
      </w:r>
      <w:r w:rsidR="0038471D">
        <w:t>.</w:t>
      </w:r>
    </w:p>
    <w:p w14:paraId="73E16F34" w14:textId="33888143" w:rsidR="00F816B2" w:rsidRDefault="00F62109" w:rsidP="00F816B2">
      <w:pPr>
        <w:spacing w:line="240" w:lineRule="auto"/>
      </w:pPr>
      <w:r w:rsidRPr="00735A59">
        <w:rPr>
          <w:b/>
          <w:color w:val="FFFFFF" w:themeColor="background1"/>
          <w:highlight w:val="blue"/>
        </w:rPr>
        <w:t>Holdet og spillerne</w:t>
      </w:r>
      <w:r>
        <w:br/>
      </w:r>
      <w:r w:rsidR="00F816B2">
        <w:t xml:space="preserve">Holdene skal være spilleklar 15 minutter før det i </w:t>
      </w:r>
      <w:r w:rsidR="00D13DEF">
        <w:t>kampprogrammet</w:t>
      </w:r>
      <w:r w:rsidR="00F816B2">
        <w:t xml:space="preserve"> fastsatte tidspunkt.</w:t>
      </w:r>
    </w:p>
    <w:p w14:paraId="4066367D" w14:textId="77777777" w:rsidR="00F62109" w:rsidRDefault="00F816B2" w:rsidP="00F816B2">
      <w:pPr>
        <w:pStyle w:val="Listeafsnit"/>
        <w:numPr>
          <w:ilvl w:val="0"/>
          <w:numId w:val="3"/>
        </w:numPr>
        <w:spacing w:line="240" w:lineRule="auto"/>
      </w:pPr>
      <w:r>
        <w:t>Fri udskiftning under kampene er tilladt i samtlige aldersgrupper. Det er tilladt at bruge pige/damespillere på alle drenge/herre hold.</w:t>
      </w:r>
    </w:p>
    <w:p w14:paraId="2C4529BC" w14:textId="77777777" w:rsidR="00F62109" w:rsidRDefault="00F816B2" w:rsidP="00F816B2">
      <w:pPr>
        <w:pStyle w:val="Listeafsnit"/>
        <w:numPr>
          <w:ilvl w:val="0"/>
          <w:numId w:val="3"/>
        </w:numPr>
        <w:spacing w:line="240" w:lineRule="auto"/>
      </w:pPr>
      <w:r>
        <w:t>Ved ens farve trøjer skal sidstnævnte hold i programmet have overtrækstrøjer på.</w:t>
      </w:r>
    </w:p>
    <w:p w14:paraId="745EE058" w14:textId="77777777" w:rsidR="00F816B2" w:rsidRDefault="00F816B2" w:rsidP="00F816B2">
      <w:pPr>
        <w:pStyle w:val="Listeafsnit"/>
        <w:numPr>
          <w:ilvl w:val="0"/>
          <w:numId w:val="3"/>
        </w:numPr>
        <w:spacing w:line="240" w:lineRule="auto"/>
      </w:pPr>
      <w:r>
        <w:t>Førstnævnte hold giver bolden op.</w:t>
      </w:r>
    </w:p>
    <w:p w14:paraId="76D18202" w14:textId="77777777" w:rsidR="00F816B2" w:rsidRDefault="00F816B2" w:rsidP="00F816B2">
      <w:pPr>
        <w:spacing w:line="240" w:lineRule="auto"/>
      </w:pPr>
      <w:r>
        <w:t xml:space="preserve">En spiller må gerne spille indefodbold for en klub og udendørs for en anden. </w:t>
      </w:r>
    </w:p>
    <w:p w14:paraId="3263E9CA" w14:textId="2AA41AC5" w:rsidR="00F62109" w:rsidRDefault="00D13DEF" w:rsidP="00D13DEF">
      <w:pPr>
        <w:spacing w:line="240" w:lineRule="auto"/>
      </w:pPr>
      <w:r>
        <w:t>Spillere</w:t>
      </w:r>
      <w:r w:rsidR="00F816B2">
        <w:t xml:space="preserve"> må kun repræsentere én klub i samme årgang/række. </w:t>
      </w:r>
    </w:p>
    <w:p w14:paraId="3B655C88" w14:textId="77777777" w:rsidR="00F816B2" w:rsidRDefault="00F62109" w:rsidP="00F816B2">
      <w:pPr>
        <w:spacing w:line="240" w:lineRule="auto"/>
      </w:pPr>
      <w:r w:rsidRPr="00735A59">
        <w:rPr>
          <w:b/>
          <w:color w:val="FFFFFF" w:themeColor="background1"/>
          <w:highlight w:val="blue"/>
        </w:rPr>
        <w:t>Pointsystem</w:t>
      </w:r>
      <w:r w:rsidRPr="00735A59">
        <w:rPr>
          <w:b/>
          <w:color w:val="FFFFFF" w:themeColor="background1"/>
        </w:rPr>
        <w:t xml:space="preserve"> </w:t>
      </w:r>
      <w:r>
        <w:br/>
        <w:t xml:space="preserve">Sejr = 3 point </w:t>
      </w:r>
      <w:r>
        <w:br/>
        <w:t xml:space="preserve">Uafgjort = 1 point </w:t>
      </w:r>
      <w:r>
        <w:br/>
        <w:t>Nederlag = 0 point</w:t>
      </w:r>
      <w:r>
        <w:br/>
      </w:r>
      <w:r w:rsidR="00F816B2">
        <w:t>Hvis et hold udebliver fra en kamp, tabes kampen 3-0</w:t>
      </w:r>
    </w:p>
    <w:p w14:paraId="3A9BADC4" w14:textId="77777777" w:rsidR="00F816B2" w:rsidRDefault="00F62109" w:rsidP="00F816B2">
      <w:pPr>
        <w:spacing w:line="240" w:lineRule="auto"/>
      </w:pPr>
      <w:r w:rsidRPr="00735A59">
        <w:rPr>
          <w:b/>
          <w:color w:val="FFFFFF" w:themeColor="background1"/>
          <w:highlight w:val="blue"/>
        </w:rPr>
        <w:t>Placeringer</w:t>
      </w:r>
      <w:r>
        <w:br/>
      </w:r>
      <w:r w:rsidR="00F816B2">
        <w:t>Såfremt to eller flere hold slutter á point, afgøres deres indbyrdes placering på følgende måde:</w:t>
      </w:r>
    </w:p>
    <w:p w14:paraId="01660250" w14:textId="77777777" w:rsidR="00F62109" w:rsidRDefault="00F62109" w:rsidP="00F62109">
      <w:pPr>
        <w:pStyle w:val="Listeafsnit"/>
        <w:numPr>
          <w:ilvl w:val="0"/>
          <w:numId w:val="4"/>
        </w:numPr>
        <w:spacing w:line="240" w:lineRule="auto"/>
      </w:pPr>
      <w:r>
        <w:t>Indbyrdes kamp(e)</w:t>
      </w:r>
    </w:p>
    <w:p w14:paraId="41735CD4" w14:textId="77777777" w:rsidR="00F62109" w:rsidRDefault="00F816B2" w:rsidP="00F816B2">
      <w:pPr>
        <w:pStyle w:val="Listeafsnit"/>
        <w:numPr>
          <w:ilvl w:val="0"/>
          <w:numId w:val="4"/>
        </w:numPr>
        <w:spacing w:line="240" w:lineRule="auto"/>
      </w:pPr>
      <w:r>
        <w:t>Målforskel i indbyrdes kampe</w:t>
      </w:r>
    </w:p>
    <w:p w14:paraId="01BCF97A" w14:textId="77777777" w:rsidR="00F62109" w:rsidRDefault="00F816B2" w:rsidP="00F816B2">
      <w:pPr>
        <w:pStyle w:val="Listeafsnit"/>
        <w:numPr>
          <w:ilvl w:val="0"/>
          <w:numId w:val="4"/>
        </w:numPr>
        <w:spacing w:line="240" w:lineRule="auto"/>
      </w:pPr>
      <w:r>
        <w:t>Målforskel i samtlige kampe</w:t>
      </w:r>
    </w:p>
    <w:p w14:paraId="49BB6EB3" w14:textId="77777777" w:rsidR="00F62109" w:rsidRDefault="00F816B2" w:rsidP="00F816B2">
      <w:pPr>
        <w:pStyle w:val="Listeafsnit"/>
        <w:numPr>
          <w:ilvl w:val="0"/>
          <w:numId w:val="4"/>
        </w:numPr>
        <w:spacing w:line="240" w:lineRule="auto"/>
      </w:pPr>
      <w:r>
        <w:t>Flest scorede mål i samtlige kampe</w:t>
      </w:r>
    </w:p>
    <w:p w14:paraId="36929768" w14:textId="77777777" w:rsidR="00F816B2" w:rsidRDefault="00F816B2" w:rsidP="00F816B2">
      <w:pPr>
        <w:pStyle w:val="Listeafsnit"/>
        <w:numPr>
          <w:ilvl w:val="0"/>
          <w:numId w:val="4"/>
        </w:numPr>
        <w:spacing w:line="240" w:lineRule="auto"/>
      </w:pPr>
      <w:r>
        <w:t>Lodtrækning</w:t>
      </w:r>
    </w:p>
    <w:p w14:paraId="30C73B1D" w14:textId="662B677E" w:rsidR="00F816B2" w:rsidRDefault="008E163B" w:rsidP="00F816B2">
      <w:pPr>
        <w:spacing w:line="240" w:lineRule="auto"/>
      </w:pPr>
      <w:r w:rsidRPr="008E163B">
        <w:rPr>
          <w:b/>
          <w:color w:val="FFFFFF" w:themeColor="background1"/>
          <w:highlight w:val="blue"/>
        </w:rPr>
        <w:t>M</w:t>
      </w:r>
      <w:r>
        <w:rPr>
          <w:b/>
          <w:color w:val="FFFFFF" w:themeColor="background1"/>
          <w:highlight w:val="blue"/>
        </w:rPr>
        <w:t>edalj</w:t>
      </w:r>
      <w:r w:rsidRPr="008E163B">
        <w:rPr>
          <w:b/>
          <w:color w:val="FFFFFF" w:themeColor="background1"/>
          <w:highlight w:val="blue"/>
        </w:rPr>
        <w:t>er/Pokaler</w:t>
      </w:r>
      <w:r w:rsidR="00F62109">
        <w:br/>
      </w:r>
      <w:r w:rsidR="00D13DEF">
        <w:t xml:space="preserve">Der er medalje til alle spillere, som deltager ved vores 4. og sidste stævne. </w:t>
      </w:r>
      <w:r w:rsidR="009C493D">
        <w:t>Medaljer</w:t>
      </w:r>
      <w:r>
        <w:t xml:space="preserve"> uddeles </w:t>
      </w:r>
      <w:r w:rsidR="00D13DEF">
        <w:t xml:space="preserve">så vidt muligt </w:t>
      </w:r>
      <w:r w:rsidR="00F816B2">
        <w:t>af DGI Sydøstjyllands hjælpere</w:t>
      </w:r>
      <w:r w:rsidR="009C493D">
        <w:t xml:space="preserve"> eller arrangørklubben som afslutning på stævnet</w:t>
      </w:r>
      <w:r w:rsidR="00D13DEF">
        <w:t>. Alternativt sendes til holdene efterfølgende.</w:t>
      </w:r>
    </w:p>
    <w:p w14:paraId="0624068D" w14:textId="7EE3806C" w:rsidR="00F57309" w:rsidRPr="00440E59" w:rsidRDefault="00F62109" w:rsidP="00F816B2">
      <w:pPr>
        <w:spacing w:line="240" w:lineRule="auto"/>
      </w:pPr>
      <w:r w:rsidRPr="00735A59">
        <w:rPr>
          <w:b/>
          <w:color w:val="FFFFFF" w:themeColor="background1"/>
          <w:highlight w:val="blue"/>
        </w:rPr>
        <w:t>Holdgebyr</w:t>
      </w:r>
      <w:r w:rsidR="009A42B1">
        <w:br/>
      </w:r>
      <w:r w:rsidR="00171180">
        <w:t>300</w:t>
      </w:r>
      <w:r w:rsidR="009A42B1">
        <w:t xml:space="preserve"> kr.</w:t>
      </w:r>
      <w:r w:rsidR="00D13DEF">
        <w:t xml:space="preserve"> pr. stævne</w:t>
      </w:r>
      <w:r w:rsidR="009C493D">
        <w:t>.</w:t>
      </w:r>
      <w:r w:rsidR="00440E59">
        <w:br/>
      </w:r>
      <w:r w:rsidR="00440E59">
        <w:br/>
      </w:r>
      <w:r w:rsidRPr="00735A59">
        <w:rPr>
          <w:b/>
          <w:color w:val="FFFFFF" w:themeColor="background1"/>
          <w:highlight w:val="blue"/>
        </w:rPr>
        <w:t>Bødetakster</w:t>
      </w:r>
    </w:p>
    <w:p w14:paraId="6116E758" w14:textId="5DD49EE6" w:rsidR="00F816B2" w:rsidRDefault="00F57309" w:rsidP="00F816B2">
      <w:pPr>
        <w:spacing w:line="240" w:lineRule="auto"/>
      </w:pPr>
      <w:r>
        <w:t>Afbud efter tilmeldingsfrist</w:t>
      </w:r>
      <w:r>
        <w:tab/>
      </w:r>
      <w:r>
        <w:tab/>
      </w:r>
      <w:r>
        <w:tab/>
        <w:t>250 kr.</w:t>
      </w:r>
      <w:r w:rsidR="00F62109">
        <w:br/>
      </w:r>
      <w:r w:rsidR="00F816B2">
        <w:t xml:space="preserve">Afbud senere end </w:t>
      </w:r>
      <w:r w:rsidR="00F62109">
        <w:t>4 døgn før stævnedagen</w:t>
      </w:r>
      <w:r w:rsidR="00F62109">
        <w:tab/>
      </w:r>
      <w:r w:rsidR="00F62109">
        <w:tab/>
        <w:t>300 kr.</w:t>
      </w:r>
      <w:r w:rsidR="00F62109">
        <w:br/>
      </w:r>
      <w:r w:rsidR="00F816B2">
        <w:t>Afbud på stævnedage</w:t>
      </w:r>
      <w:r w:rsidR="00F62109">
        <w:t>n</w:t>
      </w:r>
      <w:r w:rsidR="00F62109">
        <w:tab/>
      </w:r>
      <w:r w:rsidR="00F62109">
        <w:tab/>
      </w:r>
      <w:r w:rsidR="00F62109">
        <w:tab/>
        <w:t>450 kr.</w:t>
      </w:r>
      <w:r w:rsidR="00F62109">
        <w:br/>
      </w:r>
      <w:r w:rsidR="00F62109">
        <w:lastRenderedPageBreak/>
        <w:t>U</w:t>
      </w:r>
      <w:r>
        <w:t>deblivelse uden afbud</w:t>
      </w:r>
      <w:r>
        <w:tab/>
      </w:r>
      <w:r>
        <w:tab/>
      </w:r>
      <w:r>
        <w:tab/>
        <w:t>600 kr.</w:t>
      </w:r>
      <w:r w:rsidR="00F62109">
        <w:br/>
      </w:r>
      <w:r w:rsidR="00F816B2">
        <w:t>Hold der er ansvarlig f</w:t>
      </w:r>
      <w:r w:rsidR="00341ECC">
        <w:t>or afbrydelsen af kampen</w:t>
      </w:r>
      <w:r w:rsidR="00341ECC">
        <w:tab/>
        <w:t xml:space="preserve">Fra </w:t>
      </w:r>
      <w:r w:rsidR="00F816B2">
        <w:t xml:space="preserve">800 kr. </w:t>
      </w:r>
      <w:r w:rsidR="00F62109">
        <w:br/>
      </w:r>
      <w:r w:rsidR="00F816B2">
        <w:t>Udeblivelse som ansvarlig for tidtagerbord</w:t>
      </w:r>
      <w:r w:rsidR="00F816B2">
        <w:tab/>
      </w:r>
      <w:r w:rsidR="00F816B2">
        <w:tab/>
        <w:t>1.000 kr.</w:t>
      </w:r>
    </w:p>
    <w:p w14:paraId="3E1586BC" w14:textId="7D66EE24" w:rsidR="00826B0B" w:rsidRDefault="00CD19B5" w:rsidP="00F816B2">
      <w:pPr>
        <w:spacing w:line="240" w:lineRule="auto"/>
      </w:pPr>
      <w:r>
        <w:t xml:space="preserve">Afbud </w:t>
      </w:r>
      <w:r w:rsidR="009A42B1">
        <w:t xml:space="preserve">sendes til </w:t>
      </w:r>
      <w:r w:rsidR="001478CE">
        <w:t>Dorthe Isager</w:t>
      </w:r>
      <w:r w:rsidR="00D22D31">
        <w:t xml:space="preserve"> </w:t>
      </w:r>
      <w:r w:rsidR="009A42B1">
        <w:t xml:space="preserve">pr. e-mail: </w:t>
      </w:r>
      <w:hyperlink r:id="rId15" w:history="1">
        <w:r w:rsidR="001478CE" w:rsidRPr="009F072D">
          <w:rPr>
            <w:rStyle w:val="Hyperlink"/>
          </w:rPr>
          <w:t>dorthe.isager@dgi.dk</w:t>
        </w:r>
      </w:hyperlink>
    </w:p>
    <w:p w14:paraId="51600E20" w14:textId="77777777" w:rsidR="00F62109" w:rsidRDefault="00F62109" w:rsidP="00F816B2">
      <w:pPr>
        <w:spacing w:line="240" w:lineRule="auto"/>
      </w:pPr>
      <w:r w:rsidRPr="00735A59">
        <w:rPr>
          <w:b/>
          <w:color w:val="FFFFFF" w:themeColor="background1"/>
          <w:highlight w:val="blue"/>
        </w:rPr>
        <w:t>Ordensreglement</w:t>
      </w:r>
      <w:r>
        <w:br/>
      </w:r>
      <w:r w:rsidR="00F816B2">
        <w:t>Alle har pligt til at overholde hallernes ordensreglement og rette sig efter halinspe</w:t>
      </w:r>
      <w:r>
        <w:t>ktørens anvisninger.</w:t>
      </w:r>
    </w:p>
    <w:p w14:paraId="4185CA03" w14:textId="0AF70111" w:rsidR="00F816B2" w:rsidRDefault="00F62109" w:rsidP="00440E59">
      <w:r w:rsidRPr="00735A59">
        <w:rPr>
          <w:b/>
          <w:color w:val="FFFFFF" w:themeColor="background1"/>
          <w:highlight w:val="blue"/>
        </w:rPr>
        <w:t>Fair Play</w:t>
      </w:r>
      <w:r>
        <w:br/>
      </w:r>
      <w:r w:rsidR="00F816B2">
        <w:t>DGI Sydøstjylland henstiller til, at der udvises Fair Play over for dommerne, dommerbordet, spillere og ledere. Dommerne og dommerbordet vil gøre deres bedste for at kampene afvikles korrekt. De som ikke kan udvise Fair Play kan bortvises af dommerbordet eller af en repræsentant fra DGI Sydøstjylland. Foreningen idømmes des</w:t>
      </w:r>
      <w:r>
        <w:t>uden en bøde på 1.000 kr.</w:t>
      </w:r>
    </w:p>
    <w:p w14:paraId="44A3A9D5" w14:textId="63A8D452" w:rsidR="00F816B2" w:rsidRDefault="00F62109" w:rsidP="00F816B2">
      <w:pPr>
        <w:spacing w:line="240" w:lineRule="auto"/>
      </w:pPr>
      <w:r w:rsidRPr="00735A59">
        <w:rPr>
          <w:b/>
          <w:color w:val="FFFFFF" w:themeColor="background1"/>
          <w:highlight w:val="blue"/>
        </w:rPr>
        <w:t>Afviklings</w:t>
      </w:r>
      <w:r w:rsidR="00440E59">
        <w:rPr>
          <w:b/>
          <w:color w:val="FFFFFF" w:themeColor="background1"/>
          <w:highlight w:val="blue"/>
        </w:rPr>
        <w:t>-</w:t>
      </w:r>
      <w:r w:rsidRPr="00735A59">
        <w:rPr>
          <w:b/>
          <w:color w:val="FFFFFF" w:themeColor="background1"/>
          <w:highlight w:val="blue"/>
        </w:rPr>
        <w:t xml:space="preserve"> og tvivlsspørgsmål</w:t>
      </w:r>
      <w:r>
        <w:br/>
      </w:r>
      <w:r w:rsidR="00F816B2">
        <w:t xml:space="preserve">Alle spørgsmål vedrørende </w:t>
      </w:r>
      <w:r w:rsidR="00440E59">
        <w:t>indefodbold</w:t>
      </w:r>
      <w:r w:rsidR="00F816B2">
        <w:t xml:space="preserve"> afgøres af DGI Sydøstjylland, der forbeholder sig ret til at ændre spilletider, idømme karantæner og bøder m.m. samt foretage ændringer og tilføjelser til dette reglement, hvis det kan sikre en bedre afvikling af turneringen.</w:t>
      </w:r>
    </w:p>
    <w:p w14:paraId="55B73AED" w14:textId="4460389C" w:rsidR="00F816B2" w:rsidRDefault="0095015E" w:rsidP="00F816B2">
      <w:pPr>
        <w:spacing w:line="240" w:lineRule="auto"/>
      </w:pPr>
      <w:r w:rsidRPr="00735A59">
        <w:rPr>
          <w:b/>
          <w:color w:val="FFFFFF" w:themeColor="background1"/>
          <w:highlight w:val="blue"/>
        </w:rPr>
        <w:t>Regler for almindelig indefodbold og 3bold</w:t>
      </w:r>
      <w:r>
        <w:br/>
      </w:r>
      <w:r w:rsidR="00F816B2">
        <w:t xml:space="preserve">I DGI spiller vi efter DBU's regelsæt, så det bliver lettere for alle at vide, hvilke regler der gælder. Du kan se spillereglerne for almindelig indefodbold her: </w:t>
      </w:r>
      <w:hyperlink r:id="rId16" w:history="1">
        <w:r w:rsidRPr="005C2890">
          <w:rPr>
            <w:rStyle w:val="Hyperlink"/>
          </w:rPr>
          <w:t>https://www.dbujylland.dk/turneringer_og_resultater/love_og_regler/jbus_love_og_regler/spilleregler/spilleregler_indefodbold</w:t>
        </w:r>
      </w:hyperlink>
      <w:r>
        <w:br/>
      </w:r>
      <w:r>
        <w:br/>
      </w:r>
    </w:p>
    <w:p w14:paraId="67B489C9" w14:textId="77777777" w:rsidR="00D143FF" w:rsidRDefault="00D143FF" w:rsidP="00F816B2">
      <w:pPr>
        <w:spacing w:line="240" w:lineRule="auto"/>
      </w:pPr>
    </w:p>
    <w:sectPr w:rsidR="00D143FF">
      <w:headerReference w:type="default" r:id="rId17"/>
      <w:footerReference w:type="default" r:id="rId18"/>
      <w:pgSz w:w="11906" w:h="16838"/>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3BF99A" w14:textId="77777777" w:rsidR="0099038D" w:rsidRDefault="0099038D" w:rsidP="00735A59">
      <w:pPr>
        <w:spacing w:after="0" w:line="240" w:lineRule="auto"/>
      </w:pPr>
      <w:r>
        <w:separator/>
      </w:r>
    </w:p>
  </w:endnote>
  <w:endnote w:type="continuationSeparator" w:id="0">
    <w:p w14:paraId="4705C912" w14:textId="77777777" w:rsidR="0099038D" w:rsidRDefault="0099038D" w:rsidP="00735A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8149481"/>
      <w:docPartObj>
        <w:docPartGallery w:val="Page Numbers (Bottom of Page)"/>
        <w:docPartUnique/>
      </w:docPartObj>
    </w:sdtPr>
    <w:sdtEndPr/>
    <w:sdtContent>
      <w:p w14:paraId="3D054ABB" w14:textId="0F60CBF8" w:rsidR="00D97C48" w:rsidRDefault="00D10C62">
        <w:pPr>
          <w:pStyle w:val="Sidefod"/>
        </w:pPr>
        <w:r>
          <w:t>DGI Sydøstjylland Fodbold</w:t>
        </w:r>
        <w:r>
          <w:ptab w:relativeTo="margin" w:alignment="center" w:leader="none"/>
        </w:r>
        <w:r>
          <w:t>Langmarksvej 57, 8700 Horsens</w:t>
        </w:r>
        <w:r>
          <w:ptab w:relativeTo="margin" w:alignment="right" w:leader="none"/>
        </w:r>
        <w:r>
          <w:t xml:space="preserve">Mail: </w:t>
        </w:r>
        <w:hyperlink r:id="rId1" w:history="1">
          <w:r w:rsidR="001478CE" w:rsidRPr="009F072D">
            <w:rPr>
              <w:rStyle w:val="Hyperlink"/>
            </w:rPr>
            <w:t>dorthe.isager@dgi.dk</w:t>
          </w:r>
        </w:hyperlink>
        <w:r w:rsidR="00E817CF">
          <w:t xml:space="preserve"> </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FDC74A" w14:textId="77777777" w:rsidR="0099038D" w:rsidRDefault="0099038D" w:rsidP="00735A59">
      <w:pPr>
        <w:spacing w:after="0" w:line="240" w:lineRule="auto"/>
      </w:pPr>
      <w:r>
        <w:separator/>
      </w:r>
    </w:p>
  </w:footnote>
  <w:footnote w:type="continuationSeparator" w:id="0">
    <w:p w14:paraId="350E1E34" w14:textId="77777777" w:rsidR="0099038D" w:rsidRDefault="0099038D" w:rsidP="00735A5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3D0573" w14:textId="77777777" w:rsidR="00735A59" w:rsidRDefault="00735A59">
    <w:pPr>
      <w:pStyle w:val="Sidehoved"/>
    </w:pPr>
    <w:r>
      <w:rPr>
        <w:noProof/>
        <w:lang w:eastAsia="da-DK"/>
      </w:rPr>
      <w:drawing>
        <wp:anchor distT="0" distB="0" distL="114300" distR="114300" simplePos="0" relativeHeight="251659264" behindDoc="0" locked="0" layoutInCell="1" allowOverlap="1" wp14:anchorId="31751743" wp14:editId="740A3942">
          <wp:simplePos x="0" y="0"/>
          <wp:positionH relativeFrom="page">
            <wp:posOffset>6210300</wp:posOffset>
          </wp:positionH>
          <wp:positionV relativeFrom="page">
            <wp:posOffset>219075</wp:posOffset>
          </wp:positionV>
          <wp:extent cx="1045846" cy="581025"/>
          <wp:effectExtent l="0" t="0" r="1905" b="9525"/>
          <wp:wrapNone/>
          <wp:docPr id="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emf"/>
                  <pic:cNvPicPr/>
                </pic:nvPicPr>
                <pic:blipFill>
                  <a:blip r:embed="rId1">
                    <a:extLst>
                      <a:ext uri="{28A0092B-C50C-407E-A947-70E740481C1C}">
                        <a14:useLocalDpi xmlns:a14="http://schemas.microsoft.com/office/drawing/2010/main" val="0"/>
                      </a:ext>
                    </a:extLst>
                  </a:blip>
                  <a:stretch>
                    <a:fillRect/>
                  </a:stretch>
                </pic:blipFill>
                <pic:spPr>
                  <a:xfrm>
                    <a:off x="0" y="0"/>
                    <a:ext cx="1045846" cy="581025"/>
                  </a:xfrm>
                  <a:prstGeom prst="rect">
                    <a:avLst/>
                  </a:prstGeom>
                </pic:spPr>
              </pic:pic>
            </a:graphicData>
          </a:graphic>
          <wp14:sizeRelH relativeFrom="margin">
            <wp14:pctWidth>0</wp14:pctWidth>
          </wp14:sizeRelH>
          <wp14:sizeRelV relativeFrom="margin">
            <wp14:pctHeight>0</wp14:pctHeight>
          </wp14:sizeRelV>
        </wp:anchor>
      </w:drawing>
    </w:r>
    <w:r>
      <w:ptab w:relativeTo="margin" w:alignment="center" w:leader="none"/>
    </w:r>
    <w:r>
      <w:ptab w:relativeTo="margin" w:alignment="righ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F24FA3"/>
    <w:multiLevelType w:val="hybridMultilevel"/>
    <w:tmpl w:val="BF2819D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 w15:restartNumberingAfterBreak="0">
    <w:nsid w:val="2FDB0E25"/>
    <w:multiLevelType w:val="hybridMultilevel"/>
    <w:tmpl w:val="9FD8A8E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15:restartNumberingAfterBreak="0">
    <w:nsid w:val="633C4DE1"/>
    <w:multiLevelType w:val="hybridMultilevel"/>
    <w:tmpl w:val="1CEA806A"/>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 w15:restartNumberingAfterBreak="0">
    <w:nsid w:val="766E1950"/>
    <w:multiLevelType w:val="hybridMultilevel"/>
    <w:tmpl w:val="8CC86E98"/>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15:restartNumberingAfterBreak="0">
    <w:nsid w:val="78361233"/>
    <w:multiLevelType w:val="hybridMultilevel"/>
    <w:tmpl w:val="C19278A0"/>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304"/>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B2"/>
    <w:rsid w:val="000D7BED"/>
    <w:rsid w:val="0014294F"/>
    <w:rsid w:val="001478CE"/>
    <w:rsid w:val="00155ED7"/>
    <w:rsid w:val="00171180"/>
    <w:rsid w:val="001B18B9"/>
    <w:rsid w:val="001B34FE"/>
    <w:rsid w:val="001E54C7"/>
    <w:rsid w:val="001E6E98"/>
    <w:rsid w:val="002C7A06"/>
    <w:rsid w:val="00304F73"/>
    <w:rsid w:val="003248C1"/>
    <w:rsid w:val="00341ECC"/>
    <w:rsid w:val="0036729C"/>
    <w:rsid w:val="00371FDB"/>
    <w:rsid w:val="0038471D"/>
    <w:rsid w:val="004072A2"/>
    <w:rsid w:val="00440E59"/>
    <w:rsid w:val="00527530"/>
    <w:rsid w:val="005307BE"/>
    <w:rsid w:val="005623AD"/>
    <w:rsid w:val="00562BF7"/>
    <w:rsid w:val="0059091F"/>
    <w:rsid w:val="00611F9D"/>
    <w:rsid w:val="0067524B"/>
    <w:rsid w:val="0067636B"/>
    <w:rsid w:val="006D2221"/>
    <w:rsid w:val="00735A59"/>
    <w:rsid w:val="00791FF6"/>
    <w:rsid w:val="007E1E27"/>
    <w:rsid w:val="007E78D0"/>
    <w:rsid w:val="00826B0B"/>
    <w:rsid w:val="0083275C"/>
    <w:rsid w:val="008D5512"/>
    <w:rsid w:val="008E163B"/>
    <w:rsid w:val="00932537"/>
    <w:rsid w:val="0094288E"/>
    <w:rsid w:val="0095015E"/>
    <w:rsid w:val="0099038D"/>
    <w:rsid w:val="009A42B1"/>
    <w:rsid w:val="009C493D"/>
    <w:rsid w:val="009C660A"/>
    <w:rsid w:val="00A30407"/>
    <w:rsid w:val="00A43761"/>
    <w:rsid w:val="00A752B2"/>
    <w:rsid w:val="00AF460B"/>
    <w:rsid w:val="00AF6BAE"/>
    <w:rsid w:val="00B604B4"/>
    <w:rsid w:val="00C45904"/>
    <w:rsid w:val="00C64387"/>
    <w:rsid w:val="00C67423"/>
    <w:rsid w:val="00CA4027"/>
    <w:rsid w:val="00CA4E92"/>
    <w:rsid w:val="00CD19B5"/>
    <w:rsid w:val="00D10C62"/>
    <w:rsid w:val="00D13DEF"/>
    <w:rsid w:val="00D143FF"/>
    <w:rsid w:val="00D22D31"/>
    <w:rsid w:val="00D62116"/>
    <w:rsid w:val="00D73673"/>
    <w:rsid w:val="00D97C48"/>
    <w:rsid w:val="00DE0512"/>
    <w:rsid w:val="00DF0888"/>
    <w:rsid w:val="00E777C2"/>
    <w:rsid w:val="00E817CF"/>
    <w:rsid w:val="00EA68F1"/>
    <w:rsid w:val="00F32584"/>
    <w:rsid w:val="00F51EFD"/>
    <w:rsid w:val="00F57093"/>
    <w:rsid w:val="00F57309"/>
    <w:rsid w:val="00F62109"/>
    <w:rsid w:val="00F816B2"/>
    <w:rsid w:val="00FA07C4"/>
    <w:rsid w:val="00FD5865"/>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61F8358D"/>
  <w15:chartTrackingRefBased/>
  <w15:docId w15:val="{66AA2CD7-8CA8-49AD-AC41-4C87BB731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styleId="Hyperlink">
    <w:name w:val="Hyperlink"/>
    <w:basedOn w:val="Standardskrifttypeiafsnit"/>
    <w:uiPriority w:val="99"/>
    <w:unhideWhenUsed/>
    <w:rsid w:val="00F816B2"/>
    <w:rPr>
      <w:color w:val="0563C1" w:themeColor="hyperlink"/>
      <w:u w:val="single"/>
    </w:rPr>
  </w:style>
  <w:style w:type="paragraph" w:styleId="Listeafsnit">
    <w:name w:val="List Paragraph"/>
    <w:basedOn w:val="Normal"/>
    <w:uiPriority w:val="34"/>
    <w:qFormat/>
    <w:rsid w:val="00F62109"/>
    <w:pPr>
      <w:ind w:left="720"/>
      <w:contextualSpacing/>
    </w:pPr>
  </w:style>
  <w:style w:type="paragraph" w:styleId="Sidehoved">
    <w:name w:val="header"/>
    <w:basedOn w:val="Normal"/>
    <w:link w:val="SidehovedTegn"/>
    <w:uiPriority w:val="99"/>
    <w:unhideWhenUsed/>
    <w:rsid w:val="00735A59"/>
    <w:pPr>
      <w:tabs>
        <w:tab w:val="center" w:pos="4819"/>
        <w:tab w:val="right" w:pos="9638"/>
      </w:tabs>
      <w:spacing w:after="0" w:line="240" w:lineRule="auto"/>
    </w:pPr>
  </w:style>
  <w:style w:type="character" w:customStyle="1" w:styleId="SidehovedTegn">
    <w:name w:val="Sidehoved Tegn"/>
    <w:basedOn w:val="Standardskrifttypeiafsnit"/>
    <w:link w:val="Sidehoved"/>
    <w:uiPriority w:val="99"/>
    <w:rsid w:val="00735A59"/>
  </w:style>
  <w:style w:type="paragraph" w:styleId="Sidefod">
    <w:name w:val="footer"/>
    <w:basedOn w:val="Normal"/>
    <w:link w:val="SidefodTegn"/>
    <w:uiPriority w:val="99"/>
    <w:unhideWhenUsed/>
    <w:rsid w:val="00735A59"/>
    <w:pPr>
      <w:tabs>
        <w:tab w:val="center" w:pos="4819"/>
        <w:tab w:val="right" w:pos="9638"/>
      </w:tabs>
      <w:spacing w:after="0" w:line="240" w:lineRule="auto"/>
    </w:pPr>
  </w:style>
  <w:style w:type="character" w:customStyle="1" w:styleId="SidefodTegn">
    <w:name w:val="Sidefod Tegn"/>
    <w:basedOn w:val="Standardskrifttypeiafsnit"/>
    <w:link w:val="Sidefod"/>
    <w:uiPriority w:val="99"/>
    <w:rsid w:val="00735A59"/>
  </w:style>
  <w:style w:type="paragraph" w:styleId="Markeringsbobletekst">
    <w:name w:val="Balloon Text"/>
    <w:basedOn w:val="Normal"/>
    <w:link w:val="MarkeringsbobletekstTegn"/>
    <w:uiPriority w:val="99"/>
    <w:semiHidden/>
    <w:unhideWhenUsed/>
    <w:rsid w:val="006D2221"/>
    <w:pPr>
      <w:spacing w:after="0" w:line="240" w:lineRule="auto"/>
    </w:pPr>
    <w:rPr>
      <w:rFonts w:ascii="Segoe UI" w:hAnsi="Segoe UI" w:cs="Segoe UI"/>
      <w:sz w:val="18"/>
      <w:szCs w:val="18"/>
    </w:rPr>
  </w:style>
  <w:style w:type="character" w:customStyle="1" w:styleId="MarkeringsbobletekstTegn">
    <w:name w:val="Markeringsbobletekst Tegn"/>
    <w:basedOn w:val="Standardskrifttypeiafsnit"/>
    <w:link w:val="Markeringsbobletekst"/>
    <w:uiPriority w:val="99"/>
    <w:semiHidden/>
    <w:rsid w:val="006D2221"/>
    <w:rPr>
      <w:rFonts w:ascii="Segoe UI" w:hAnsi="Segoe UI" w:cs="Segoe UI"/>
      <w:sz w:val="18"/>
      <w:szCs w:val="18"/>
    </w:rPr>
  </w:style>
  <w:style w:type="table" w:styleId="Tabel-Gitter">
    <w:name w:val="Table Grid"/>
    <w:basedOn w:val="Tabel-Normal"/>
    <w:uiPriority w:val="39"/>
    <w:rsid w:val="001429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dorthe.isager@dgi.dk"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dgi.d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dbujylland.dk/turneringer_og_resultater/love_og_regler/jbus_love_og_regler/spilleregler/spilleregler_indefodbol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dorthe.isager@dgi.dk" TargetMode="External"/><Relationship Id="rId10" Type="http://schemas.openxmlformats.org/officeDocument/2006/relationships/footnotes" Target="footnotes.xml"/><Relationship Id="rId19" Type="http://schemas.openxmlformats.org/officeDocument/2006/relationships/fontTable" Target="fontTable.xml"/><Relationship Id="rId14" Type="http://schemas.openxmlformats.org/officeDocument/2006/relationships/image" Target="media/image1.jpeg"/><Relationship Id="rId9"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hyperlink" Target="mailto:dorthe.isager@dgi.d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8f8c75d2-46c7-457e-93c5-f6c62938df6f" xsi:nil="true"/>
    <lcf76f155ced4ddcb4097134ff3c332f xmlns="1a546ee1-9049-434a-b016-5d42b0305690">
      <Terms xmlns="http://schemas.microsoft.com/office/infopath/2007/PartnerControls"/>
    </lcf76f155ced4ddcb4097134ff3c332f>
    <StatensArkiv xmlns="e47b5b1b-1096-4530-9e08-46f4857cfee6">false</StatensArkiv>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Word" ma:contentTypeID="0x0101002FC4A2EC31164BEC83D2656A73AEFD43008583CC0F728B45FF8E42817456CFDCB300372EB49A4FF67E49A4833EBFC5C391C5" ma:contentTypeVersion="8" ma:contentTypeDescription="Opret et nyt dokument." ma:contentTypeScope="" ma:versionID="8c93c7f8c6da8ee9ec316b0dffefd475">
  <xsd:schema xmlns:xsd="http://www.w3.org/2001/XMLSchema" xmlns:xs="http://www.w3.org/2001/XMLSchema" xmlns:p="http://schemas.microsoft.com/office/2006/metadata/properties" xmlns:ns2="5388256b-516a-4066-8872-fe87b9bb46b3" targetNamespace="http://schemas.microsoft.com/office/2006/metadata/properties" ma:root="true" ma:fieldsID="2e5db3c0039aed634ca34fb6f7938f9d" ns2:_="">
    <xsd:import namespace="5388256b-516a-4066-8872-fe87b9bb46b3"/>
    <xsd:element name="properties">
      <xsd:complexType>
        <xsd:sequence>
          <xsd:element name="documentManagement">
            <xsd:complexType>
              <xsd:all>
                <xsd:element ref="ns2:MimerDocId" minOccurs="0"/>
                <xsd:element ref="ns2:MimerDocPubDoc" minOccurs="0"/>
                <xsd:element ref="ns2:MimerSaveToArchive" minOccurs="0"/>
                <xsd:element ref="ns2:MimerExpirationDate" minOccurs="0"/>
                <xsd:element ref="ns2:MimerDocumentType" minOccurs="0"/>
                <xsd:element ref="ns2:MimerDocumentTempl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88256b-516a-4066-8872-fe87b9bb46b3" elementFormDefault="qualified">
    <xsd:import namespace="http://schemas.microsoft.com/office/2006/documentManagement/types"/>
    <xsd:import namespace="http://schemas.microsoft.com/office/infopath/2007/PartnerControls"/>
    <xsd:element name="MimerDocId" ma:index="8" nillable="true" ma:displayName="Mimer dokument ID" ma:internalName="MimerDocId" ma:readOnly="true">
      <xsd:simpleType>
        <xsd:restriction base="dms:Text"/>
      </xsd:simpleType>
    </xsd:element>
    <xsd:element name="MimerDocPubDoc" ma:index="9" nillable="true" ma:displayName="Publicér til internet" ma:description="Dokumentet kan åbnes med et offentligt link, hvis dokumentet er gemt i et åbent dokumentbibliotek." ma:internalName="MimerDocPubDoc">
      <xsd:simpleType>
        <xsd:restriction base="dms:Boolean"/>
      </xsd:simpleType>
    </xsd:element>
    <xsd:element name="MimerSaveToArchive" ma:index="10" nillable="true" ma:displayName="Gem til statens arkiv" ma:internalName="MimerSaveToArchive">
      <xsd:simpleType>
        <xsd:restriction base="dms:Boolean"/>
      </xsd:simpleType>
    </xsd:element>
    <xsd:element name="MimerExpirationDate" ma:index="11" nillable="true" ma:displayName="Udløbsdato" ma:description="Efter udløbsdatoen medtages dokumentet ikke længere i søgeresultater." ma:format="DateOnly" ma:internalName="MimerExpirationDate">
      <xsd:simpleType>
        <xsd:restriction base="dms:DateTime"/>
      </xsd:simpleType>
    </xsd:element>
    <xsd:element name="MimerDocumentType" ma:index="12" nillable="true" ma:displayName="Dokumenttype" ma:description="Beskriver dokumentets type. Ret gerne teksten til den mest præcise beskrivelse af dokumenttypen, f.eks. Referat, Præsentation, Rapport e.l." ma:internalName="MimerDocumentType">
      <xsd:simpleType>
        <xsd:restriction base="dms:Text"/>
      </xsd:simpleType>
    </xsd:element>
    <xsd:element name="MimerDocumentTemplate" ma:index="13" nillable="true" ma:displayName="Dokumentskabelon" ma:description="Reference til den skabelon, dokumentet er oprettet ud fra." ma:internalName="MimerDocumentTemplat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ma:index="14" ma:displayName="Nøgleord"/>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DGIDocument" ma:contentTypeID="0x010100AA9900393F14F741BB1E0DF50549A254004CE435AC1474D64F90316F40179CFC06" ma:contentTypeVersion="16" ma:contentTypeDescription="Opret et nyt dokument." ma:contentTypeScope="" ma:versionID="2acda1f683458baf45665d769da58c25">
  <xsd:schema xmlns:xsd="http://www.w3.org/2001/XMLSchema" xmlns:xs="http://www.w3.org/2001/XMLSchema" xmlns:p="http://schemas.microsoft.com/office/2006/metadata/properties" xmlns:ns2="e47b5b1b-1096-4530-9e08-46f4857cfee6" xmlns:ns3="1a546ee1-9049-434a-b016-5d42b0305690" xmlns:ns4="8f8c75d2-46c7-457e-93c5-f6c62938df6f" targetNamespace="http://schemas.microsoft.com/office/2006/metadata/properties" ma:root="true" ma:fieldsID="29cc4bb95d3dee606e34475ded2fbce8" ns2:_="" ns3:_="" ns4:_="">
    <xsd:import namespace="e47b5b1b-1096-4530-9e08-46f4857cfee6"/>
    <xsd:import namespace="1a546ee1-9049-434a-b016-5d42b0305690"/>
    <xsd:import namespace="8f8c75d2-46c7-457e-93c5-f6c62938df6f"/>
    <xsd:element name="properties">
      <xsd:complexType>
        <xsd:sequence>
          <xsd:element name="documentManagement">
            <xsd:complexType>
              <xsd:all>
                <xsd:element ref="ns2:StatensArkiv" minOccurs="0"/>
                <xsd:element ref="ns3:MediaServiceMetadata" minOccurs="0"/>
                <xsd:element ref="ns3:MediaServiceFastMetadata" minOccurs="0"/>
                <xsd:element ref="ns3:MediaServiceSearchProperties" minOccurs="0"/>
                <xsd:element ref="ns3:MediaServiceDateTaken" minOccurs="0"/>
                <xsd:element ref="ns3:MediaServiceLocation" minOccurs="0"/>
                <xsd:element ref="ns3:MediaServiceGenerationTime" minOccurs="0"/>
                <xsd:element ref="ns3:MediaServiceEventHashCode" minOccurs="0"/>
                <xsd:element ref="ns3:MediaLengthInSeconds" minOccurs="0"/>
                <xsd:element ref="ns3:lcf76f155ced4ddcb4097134ff3c332f" minOccurs="0"/>
                <xsd:element ref="ns4:TaxCatchAll" minOccurs="0"/>
                <xsd:element ref="ns3:MediaServiceOCR"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7b5b1b-1096-4530-9e08-46f4857cfee6" elementFormDefault="qualified">
    <xsd:import namespace="http://schemas.microsoft.com/office/2006/documentManagement/types"/>
    <xsd:import namespace="http://schemas.microsoft.com/office/infopath/2007/PartnerControls"/>
    <xsd:element name="StatensArkiv" ma:index="8" nillable="true" ma:displayName="StatensArkiv" ma:default="0" ma:internalName="StatensArkiv">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a546ee1-9049-434a-b016-5d42b030569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Billedmærker" ma:readOnly="false" ma:fieldId="{5cf76f15-5ced-4ddc-b409-7134ff3c332f}" ma:taxonomyMulti="true" ma:sspId="0647fb50-0e8b-4fa5-8511-701b1f6c4d7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f8c75d2-46c7-457e-93c5-f6c62938df6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d1e3512-2890-4541-937b-eb7645d2a241}" ma:internalName="TaxCatchAll" ma:showField="CatchAllData" ma:web="8f8c75d2-46c7-457e-93c5-f6c62938df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C37A75-586C-4E56-AEEC-F2BB8AFFD46D}"/>
</file>

<file path=customXml/itemProps2.xml><?xml version="1.0" encoding="utf-8"?>
<ds:datastoreItem xmlns:ds="http://schemas.openxmlformats.org/officeDocument/2006/customXml" ds:itemID="{2DBCBF26-0909-4DAE-9D3F-1726CA4D86B3}"/>
</file>

<file path=customXml/itemProps3.xml><?xml version="1.0" encoding="utf-8"?>
<ds:datastoreItem xmlns:ds="http://schemas.openxmlformats.org/officeDocument/2006/customXml" ds:itemID="{1676F821-FEEF-4E25-8CA2-2E7E8F9C53EB}"/>
</file>

<file path=customXml/itemProps4.xml><?xml version="1.0" encoding="utf-8"?>
<ds:datastoreItem xmlns:ds="http://schemas.openxmlformats.org/officeDocument/2006/customXml" ds:itemID="{3E68130A-90F8-49BF-9769-805A6516D38A}"/>
</file>

<file path=customXml/itemProps5.xml><?xml version="1.0" encoding="utf-8"?>
<ds:datastoreItem xmlns:ds="http://schemas.openxmlformats.org/officeDocument/2006/customXml" ds:itemID="{E1D99259-E100-4326-B105-AFE3C9A5C413}"/>
</file>

<file path=docProps/app.xml><?xml version="1.0" encoding="utf-8"?>
<Properties xmlns="http://schemas.openxmlformats.org/officeDocument/2006/extended-properties" xmlns:vt="http://schemas.openxmlformats.org/officeDocument/2006/docPropsVTypes">
  <Template>Normal</Template>
  <TotalTime>60</TotalTime>
  <Pages>4</Pages>
  <Words>935</Words>
  <Characters>5704</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vector>
  </TitlesOfParts>
  <Company>DGI</Company>
  <LinksUpToDate>false</LinksUpToDate>
  <CharactersWithSpaces>6626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Dam Hoedt</dc:creator>
  <cp:keywords/>
  <dc:description/>
  <cp:lastModifiedBy>Andrea Dam Hoedt</cp:lastModifiedBy>
  <cp:revision>12</cp:revision>
  <cp:lastPrinted>2021-09-20T09:59:00Z</cp:lastPrinted>
  <dcterms:created xsi:type="dcterms:W3CDTF">2021-08-09T12:16:00Z</dcterms:created>
  <dcterms:modified xsi:type="dcterms:W3CDTF">2021-11-16T09:10:00Z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0x010100AA9900393F14F741BB1E0DF50549A254004CE435AC1474D64F90316F40179CFC06</vt:lpwstr>
  </property>
</Properties>
</file>