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776D2" w14:textId="77777777" w:rsidR="004751E6" w:rsidRDefault="2C5F2D78" w:rsidP="00D47AC6">
      <w:pPr>
        <w:pStyle w:val="Default"/>
        <w:tabs>
          <w:tab w:val="center" w:pos="4873"/>
        </w:tabs>
        <w:rPr>
          <w:b/>
          <w:bCs/>
          <w:color w:val="auto"/>
          <w:sz w:val="20"/>
          <w:szCs w:val="20"/>
        </w:rPr>
      </w:pPr>
      <w:r w:rsidRPr="009F2671">
        <w:rPr>
          <w:b/>
          <w:bCs/>
          <w:color w:val="auto"/>
          <w:sz w:val="20"/>
          <w:szCs w:val="20"/>
        </w:rPr>
        <w:t xml:space="preserve">Turnering for 4 mands hold </w:t>
      </w:r>
    </w:p>
    <w:p w14:paraId="041D1EF9" w14:textId="77777777" w:rsidR="004751E6" w:rsidRDefault="004751E6" w:rsidP="00D47AC6">
      <w:pPr>
        <w:pStyle w:val="Default"/>
        <w:tabs>
          <w:tab w:val="center" w:pos="4873"/>
        </w:tabs>
        <w:rPr>
          <w:b/>
          <w:bCs/>
          <w:color w:val="auto"/>
          <w:sz w:val="20"/>
          <w:szCs w:val="20"/>
        </w:rPr>
      </w:pPr>
    </w:p>
    <w:p w14:paraId="433939B9" w14:textId="09A1527A" w:rsidR="009E79E0" w:rsidRPr="009F2671" w:rsidRDefault="00981821" w:rsidP="00D47AC6">
      <w:pPr>
        <w:pStyle w:val="Default"/>
        <w:tabs>
          <w:tab w:val="center" w:pos="4873"/>
        </w:tabs>
        <w:rPr>
          <w:b/>
          <w:bCs/>
          <w:color w:val="0000FF"/>
        </w:rPr>
      </w:pPr>
      <w:r>
        <w:rPr>
          <w:b/>
          <w:bCs/>
          <w:color w:val="auto"/>
          <w:sz w:val="20"/>
          <w:szCs w:val="20"/>
        </w:rPr>
        <w:t>A+</w:t>
      </w:r>
      <w:r w:rsidR="00E64142">
        <w:rPr>
          <w:b/>
          <w:bCs/>
          <w:color w:val="auto"/>
          <w:sz w:val="20"/>
          <w:szCs w:val="20"/>
        </w:rPr>
        <w:t xml:space="preserve"> </w:t>
      </w:r>
      <w:r w:rsidR="00AB5C75">
        <w:rPr>
          <w:b/>
          <w:bCs/>
          <w:color w:val="auto"/>
          <w:sz w:val="20"/>
          <w:szCs w:val="20"/>
        </w:rPr>
        <w:t>R</w:t>
      </w:r>
      <w:r w:rsidR="004751E6">
        <w:rPr>
          <w:b/>
          <w:bCs/>
          <w:color w:val="auto"/>
          <w:sz w:val="20"/>
          <w:szCs w:val="20"/>
        </w:rPr>
        <w:t>ækken</w:t>
      </w:r>
      <w:r w:rsidR="00050089">
        <w:rPr>
          <w:b/>
          <w:bCs/>
          <w:color w:val="auto"/>
          <w:sz w:val="20"/>
          <w:szCs w:val="20"/>
        </w:rPr>
        <w:t>:</w:t>
      </w:r>
      <w:r w:rsidR="009E79E0" w:rsidRPr="009F2671">
        <w:rPr>
          <w:b/>
          <w:bCs/>
        </w:rPr>
        <w:tab/>
      </w:r>
      <w:r w:rsidR="009E79E0" w:rsidRPr="009F2671">
        <w:rPr>
          <w:b/>
          <w:bCs/>
        </w:rPr>
        <w:tab/>
      </w:r>
      <w:r w:rsidR="009E79E0" w:rsidRPr="009F2671">
        <w:rPr>
          <w:b/>
          <w:bCs/>
        </w:rPr>
        <w:tab/>
      </w:r>
      <w:r w:rsidR="009E79E0" w:rsidRPr="009F2671">
        <w:rPr>
          <w:b/>
          <w:bCs/>
        </w:rPr>
        <w:tab/>
      </w:r>
    </w:p>
    <w:p w14:paraId="05DB0821" w14:textId="5026655B" w:rsidR="00802658" w:rsidRDefault="005A1E4F" w:rsidP="00D47AC6">
      <w:pPr>
        <w:pStyle w:val="Default"/>
        <w:tabs>
          <w:tab w:val="center" w:pos="4873"/>
        </w:tabs>
        <w:rPr>
          <w:color w:val="auto"/>
          <w:sz w:val="20"/>
          <w:szCs w:val="20"/>
        </w:rPr>
      </w:pPr>
      <w:bookmarkStart w:id="0" w:name="_Hlk78035049"/>
      <w:r>
        <w:rPr>
          <w:color w:val="auto"/>
          <w:sz w:val="20"/>
          <w:szCs w:val="20"/>
        </w:rPr>
        <w:t>I en holdmatc</w:t>
      </w:r>
      <w:r w:rsidR="00DF5B1F">
        <w:rPr>
          <w:color w:val="auto"/>
          <w:sz w:val="20"/>
          <w:szCs w:val="20"/>
        </w:rPr>
        <w:t>h</w:t>
      </w:r>
      <w:r>
        <w:rPr>
          <w:color w:val="auto"/>
          <w:sz w:val="20"/>
          <w:szCs w:val="20"/>
        </w:rPr>
        <w:t xml:space="preserve"> spilles der 1 </w:t>
      </w:r>
      <w:r w:rsidR="00DF5B1F">
        <w:rPr>
          <w:color w:val="auto"/>
          <w:sz w:val="20"/>
          <w:szCs w:val="20"/>
        </w:rPr>
        <w:t>single</w:t>
      </w:r>
      <w:r w:rsidR="00092A34">
        <w:rPr>
          <w:color w:val="auto"/>
          <w:sz w:val="20"/>
          <w:szCs w:val="20"/>
        </w:rPr>
        <w:t xml:space="preserve"> + 1 </w:t>
      </w:r>
      <w:proofErr w:type="spellStart"/>
      <w:r w:rsidR="00092A34">
        <w:rPr>
          <w:color w:val="auto"/>
          <w:sz w:val="20"/>
          <w:szCs w:val="20"/>
        </w:rPr>
        <w:t>triple</w:t>
      </w:r>
      <w:proofErr w:type="spellEnd"/>
      <w:r w:rsidR="00092A34">
        <w:rPr>
          <w:color w:val="auto"/>
          <w:sz w:val="20"/>
          <w:szCs w:val="20"/>
        </w:rPr>
        <w:t xml:space="preserve"> i første runde</w:t>
      </w:r>
      <w:r w:rsidR="008D730B">
        <w:rPr>
          <w:color w:val="auto"/>
          <w:sz w:val="20"/>
          <w:szCs w:val="20"/>
        </w:rPr>
        <w:t xml:space="preserve"> dernæst 2 doubler</w:t>
      </w:r>
      <w:r w:rsidR="00EF245F">
        <w:rPr>
          <w:color w:val="auto"/>
          <w:sz w:val="20"/>
          <w:szCs w:val="20"/>
        </w:rPr>
        <w:t xml:space="preserve"> </w:t>
      </w:r>
    </w:p>
    <w:p w14:paraId="04F51655" w14:textId="00853545" w:rsidR="00880399" w:rsidRPr="009E79E0" w:rsidRDefault="00880399" w:rsidP="0088039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Der spilles med </w:t>
      </w:r>
      <w:r w:rsidR="00317252">
        <w:rPr>
          <w:color w:val="auto"/>
          <w:sz w:val="20"/>
          <w:szCs w:val="20"/>
        </w:rPr>
        <w:t xml:space="preserve">op til </w:t>
      </w:r>
      <w:r>
        <w:rPr>
          <w:color w:val="auto"/>
          <w:sz w:val="20"/>
          <w:szCs w:val="20"/>
        </w:rPr>
        <w:t xml:space="preserve">6 hold i puljen (der spilles </w:t>
      </w:r>
      <w:r w:rsidR="008570E8">
        <w:rPr>
          <w:color w:val="auto"/>
          <w:sz w:val="20"/>
          <w:szCs w:val="20"/>
        </w:rPr>
        <w:t xml:space="preserve">en dobbelt turnering </w:t>
      </w:r>
      <w:r>
        <w:rPr>
          <w:color w:val="auto"/>
          <w:sz w:val="20"/>
          <w:szCs w:val="20"/>
        </w:rPr>
        <w:t>hjemme og ude</w:t>
      </w:r>
      <w:r w:rsidR="008570E8">
        <w:rPr>
          <w:color w:val="auto"/>
          <w:sz w:val="20"/>
          <w:szCs w:val="20"/>
        </w:rPr>
        <w:t xml:space="preserve"> kampe</w:t>
      </w:r>
      <w:r>
        <w:rPr>
          <w:color w:val="auto"/>
          <w:sz w:val="20"/>
          <w:szCs w:val="20"/>
        </w:rPr>
        <w:t>)</w:t>
      </w:r>
    </w:p>
    <w:p w14:paraId="2A533A73" w14:textId="77777777" w:rsidR="00880399" w:rsidRDefault="00880399" w:rsidP="00D47AC6">
      <w:pPr>
        <w:pStyle w:val="Default"/>
        <w:tabs>
          <w:tab w:val="center" w:pos="4873"/>
        </w:tabs>
        <w:rPr>
          <w:color w:val="auto"/>
          <w:sz w:val="20"/>
          <w:szCs w:val="20"/>
        </w:rPr>
      </w:pPr>
    </w:p>
    <w:p w14:paraId="43610997" w14:textId="122DE659" w:rsidR="00050089" w:rsidRPr="002A54BD" w:rsidRDefault="00050089" w:rsidP="00D47AC6">
      <w:pPr>
        <w:pStyle w:val="Default"/>
        <w:tabs>
          <w:tab w:val="center" w:pos="4873"/>
        </w:tabs>
        <w:rPr>
          <w:b/>
          <w:bCs/>
          <w:color w:val="auto"/>
          <w:sz w:val="20"/>
          <w:szCs w:val="20"/>
        </w:rPr>
      </w:pPr>
      <w:r w:rsidRPr="002A54BD">
        <w:rPr>
          <w:b/>
          <w:bCs/>
          <w:color w:val="auto"/>
          <w:sz w:val="20"/>
          <w:szCs w:val="20"/>
        </w:rPr>
        <w:t>Øvrige rækker</w:t>
      </w:r>
      <w:r w:rsidR="002A54BD" w:rsidRPr="002A54BD">
        <w:rPr>
          <w:b/>
          <w:bCs/>
          <w:color w:val="auto"/>
          <w:sz w:val="20"/>
          <w:szCs w:val="20"/>
        </w:rPr>
        <w:t>:</w:t>
      </w:r>
    </w:p>
    <w:bookmarkEnd w:id="0"/>
    <w:p w14:paraId="07A2AEE4" w14:textId="1F0C7700" w:rsidR="005B23ED" w:rsidRDefault="00B1579A" w:rsidP="00D47AC6">
      <w:pPr>
        <w:pStyle w:val="Default"/>
        <w:tabs>
          <w:tab w:val="center" w:pos="4873"/>
        </w:tabs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 xml:space="preserve">I </w:t>
      </w:r>
      <w:r w:rsidRPr="009E79E0">
        <w:rPr>
          <w:bCs/>
          <w:color w:val="auto"/>
          <w:sz w:val="20"/>
          <w:szCs w:val="20"/>
        </w:rPr>
        <w:t xml:space="preserve">en holdmatch </w:t>
      </w:r>
      <w:r w:rsidRPr="009E79E0">
        <w:rPr>
          <w:color w:val="auto"/>
          <w:sz w:val="20"/>
          <w:szCs w:val="20"/>
        </w:rPr>
        <w:t xml:space="preserve">spilles der 2 x 2 doubler. </w:t>
      </w:r>
      <w:r w:rsidR="00884370">
        <w:rPr>
          <w:color w:val="auto"/>
          <w:sz w:val="20"/>
          <w:szCs w:val="20"/>
        </w:rPr>
        <w:t xml:space="preserve">A-B-C </w:t>
      </w:r>
      <w:r w:rsidR="00802658">
        <w:rPr>
          <w:color w:val="auto"/>
          <w:sz w:val="20"/>
          <w:szCs w:val="20"/>
        </w:rPr>
        <w:t>osv.</w:t>
      </w:r>
    </w:p>
    <w:p w14:paraId="0641DF67" w14:textId="6864EA92" w:rsidR="00F761FF" w:rsidRPr="009E79E0" w:rsidRDefault="00F761FF" w:rsidP="00F761FF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Der spilles med </w:t>
      </w:r>
      <w:r w:rsidR="00317252">
        <w:rPr>
          <w:color w:val="auto"/>
          <w:sz w:val="20"/>
          <w:szCs w:val="20"/>
        </w:rPr>
        <w:t xml:space="preserve">op til </w:t>
      </w:r>
      <w:r>
        <w:rPr>
          <w:color w:val="auto"/>
          <w:sz w:val="20"/>
          <w:szCs w:val="20"/>
        </w:rPr>
        <w:t>6 hold i puljen (der spilles en dobbelt turnering hjemme og ude kampe)</w:t>
      </w:r>
    </w:p>
    <w:p w14:paraId="20D0BF7A" w14:textId="06232623" w:rsidR="00880399" w:rsidRDefault="00880399" w:rsidP="00D47AC6">
      <w:pPr>
        <w:pStyle w:val="Default"/>
        <w:tabs>
          <w:tab w:val="center" w:pos="4873"/>
        </w:tabs>
        <w:rPr>
          <w:color w:val="auto"/>
          <w:sz w:val="20"/>
          <w:szCs w:val="20"/>
        </w:rPr>
      </w:pPr>
    </w:p>
    <w:p w14:paraId="0D7ABFBF" w14:textId="789CE573" w:rsidR="00880399" w:rsidRPr="000C3917" w:rsidRDefault="00880399" w:rsidP="00D47AC6">
      <w:pPr>
        <w:pStyle w:val="Default"/>
        <w:tabs>
          <w:tab w:val="center" w:pos="4873"/>
        </w:tabs>
        <w:rPr>
          <w:b/>
          <w:bCs/>
          <w:color w:val="auto"/>
          <w:sz w:val="20"/>
          <w:szCs w:val="20"/>
        </w:rPr>
      </w:pPr>
      <w:r w:rsidRPr="000C3917">
        <w:rPr>
          <w:b/>
          <w:bCs/>
          <w:color w:val="auto"/>
          <w:sz w:val="20"/>
          <w:szCs w:val="20"/>
        </w:rPr>
        <w:t>Gældende for alle rækker</w:t>
      </w:r>
      <w:r w:rsidR="000C3917" w:rsidRPr="000C3917">
        <w:rPr>
          <w:b/>
          <w:bCs/>
          <w:color w:val="auto"/>
          <w:sz w:val="20"/>
          <w:szCs w:val="20"/>
        </w:rPr>
        <w:t>:</w:t>
      </w:r>
    </w:p>
    <w:p w14:paraId="5FF305DB" w14:textId="746CA92A" w:rsidR="00B1579A" w:rsidRPr="009E79E0" w:rsidRDefault="009E79E0" w:rsidP="00D47AC6">
      <w:pPr>
        <w:pStyle w:val="Default"/>
        <w:tabs>
          <w:tab w:val="center" w:pos="4873"/>
        </w:tabs>
        <w:rPr>
          <w:color w:val="0000FF"/>
          <w:sz w:val="20"/>
          <w:szCs w:val="20"/>
        </w:rPr>
      </w:pP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</w:p>
    <w:p w14:paraId="3E7B1C62" w14:textId="77777777" w:rsidR="00B1579A" w:rsidRPr="003F0009" w:rsidRDefault="00B1579A" w:rsidP="00D47AC6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3F0009">
        <w:rPr>
          <w:bCs/>
          <w:color w:val="auto"/>
          <w:sz w:val="20"/>
          <w:szCs w:val="20"/>
        </w:rPr>
        <w:t>Et hold består af 4 spillere</w:t>
      </w:r>
      <w:r w:rsidRPr="003F0009">
        <w:rPr>
          <w:color w:val="auto"/>
          <w:sz w:val="20"/>
          <w:szCs w:val="20"/>
        </w:rPr>
        <w:t xml:space="preserve">, men der må bruges 5 spillere i en holdmatch. </w:t>
      </w:r>
    </w:p>
    <w:p w14:paraId="00E03BA3" w14:textId="1947BC5A" w:rsidR="0040562C" w:rsidRPr="003F0009" w:rsidRDefault="0040562C" w:rsidP="00D47AC6">
      <w:pPr>
        <w:pStyle w:val="Default"/>
        <w:numPr>
          <w:ilvl w:val="0"/>
          <w:numId w:val="14"/>
        </w:numPr>
        <w:adjustRightInd/>
        <w:rPr>
          <w:rFonts w:eastAsia="Times New Roman" w:cs="Arial"/>
          <w:color w:val="auto"/>
          <w:sz w:val="20"/>
          <w:szCs w:val="20"/>
        </w:rPr>
      </w:pPr>
      <w:r w:rsidRPr="003F0009">
        <w:rPr>
          <w:rFonts w:eastAsia="Times New Roman" w:cs="Arial"/>
          <w:color w:val="auto"/>
          <w:sz w:val="20"/>
          <w:szCs w:val="20"/>
        </w:rPr>
        <w:t xml:space="preserve">Spiller nr. 5 skal være tilføjet holdkortet inden start af kampen. Reserve spilleren må kun </w:t>
      </w:r>
      <w:proofErr w:type="spellStart"/>
      <w:r w:rsidRPr="003F0009">
        <w:rPr>
          <w:rFonts w:eastAsia="Times New Roman" w:cs="Arial"/>
          <w:color w:val="auto"/>
          <w:sz w:val="20"/>
          <w:szCs w:val="20"/>
        </w:rPr>
        <w:t>indskiftes</w:t>
      </w:r>
      <w:proofErr w:type="spellEnd"/>
      <w:r w:rsidRPr="003F0009">
        <w:rPr>
          <w:rFonts w:eastAsia="Times New Roman" w:cs="Arial"/>
          <w:color w:val="auto"/>
          <w:sz w:val="20"/>
          <w:szCs w:val="20"/>
        </w:rPr>
        <w:t xml:space="preserve"> mellem kamp 1 og 2,</w:t>
      </w:r>
      <w:r w:rsidR="003F0009">
        <w:rPr>
          <w:rFonts w:eastAsia="Times New Roman" w:cs="Arial"/>
          <w:color w:val="auto"/>
          <w:sz w:val="20"/>
          <w:szCs w:val="20"/>
        </w:rPr>
        <w:t xml:space="preserve"> </w:t>
      </w:r>
      <w:r w:rsidRPr="003F0009">
        <w:rPr>
          <w:rFonts w:cs="Arial"/>
          <w:color w:val="auto"/>
          <w:sz w:val="20"/>
          <w:szCs w:val="20"/>
        </w:rPr>
        <w:t>og skal erstatte den spiller der går ud. (dvs. erstatter spiller nr. 5 spiller nr. 1, går spiller nr. 5 ind på spiller nr. 1’s plads)</w:t>
      </w:r>
    </w:p>
    <w:p w14:paraId="5D4E69D0" w14:textId="641DC67A" w:rsidR="00B1579A" w:rsidRPr="003F0009" w:rsidRDefault="0040562C" w:rsidP="00D47AC6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3F0009">
        <w:rPr>
          <w:rFonts w:eastAsia="Times New Roman" w:cs="Arial"/>
          <w:b/>
          <w:bCs/>
          <w:color w:val="auto"/>
          <w:sz w:val="20"/>
          <w:szCs w:val="20"/>
        </w:rPr>
        <w:t>En spiller</w:t>
      </w:r>
      <w:r w:rsidRPr="003F0009">
        <w:rPr>
          <w:rFonts w:eastAsia="Times New Roman" w:cs="Arial"/>
          <w:color w:val="auto"/>
          <w:sz w:val="20"/>
          <w:szCs w:val="20"/>
        </w:rPr>
        <w:t xml:space="preserve"> </w:t>
      </w:r>
      <w:r w:rsidR="00B1579A" w:rsidRPr="003F0009">
        <w:rPr>
          <w:color w:val="auto"/>
          <w:sz w:val="20"/>
          <w:szCs w:val="20"/>
        </w:rPr>
        <w:t>må ikke spille på forskellige hold i samme turneringsår.</w:t>
      </w:r>
    </w:p>
    <w:p w14:paraId="5C5D7604" w14:textId="65D38C37" w:rsidR="005B23ED" w:rsidRDefault="005B23ED" w:rsidP="00D47AC6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3F0009">
        <w:rPr>
          <w:color w:val="auto"/>
          <w:sz w:val="20"/>
          <w:szCs w:val="20"/>
        </w:rPr>
        <w:t xml:space="preserve">Bane afmærkningen (snor og anden markering) er død linje. </w:t>
      </w:r>
    </w:p>
    <w:p w14:paraId="16801A91" w14:textId="77777777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</w:p>
    <w:p w14:paraId="4B87E59F" w14:textId="3888B0EF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>Der spilles om 2 point i hver turneringsrunde</w:t>
      </w:r>
      <w:r w:rsidR="00962F39" w:rsidRPr="009E79E0">
        <w:rPr>
          <w:color w:val="auto"/>
          <w:sz w:val="20"/>
          <w:szCs w:val="20"/>
        </w:rPr>
        <w:t>.</w:t>
      </w:r>
      <w:r w:rsidRPr="009E79E0">
        <w:rPr>
          <w:color w:val="auto"/>
          <w:sz w:val="20"/>
          <w:szCs w:val="20"/>
        </w:rPr>
        <w:t xml:space="preserve"> </w:t>
      </w:r>
    </w:p>
    <w:p w14:paraId="3780EBE7" w14:textId="77777777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>(4-0 og 3-1 = 2 points og 2-2 = 1 points til hvert hold)</w:t>
      </w:r>
    </w:p>
    <w:p w14:paraId="67E6C4B2" w14:textId="77777777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</w:p>
    <w:p w14:paraId="71429675" w14:textId="77777777" w:rsidR="00D940B0" w:rsidRDefault="00D940B0" w:rsidP="00D47AC6">
      <w:pPr>
        <w:pStyle w:val="Default"/>
        <w:rPr>
          <w:color w:val="auto"/>
          <w:sz w:val="20"/>
          <w:szCs w:val="20"/>
        </w:rPr>
      </w:pPr>
    </w:p>
    <w:p w14:paraId="1B14E152" w14:textId="4ED30DDA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 xml:space="preserve">Op/nedrykning bestemmes af antal tilmeldte hold, nye hold starter i laveste række, dog er nr. 1 </w:t>
      </w:r>
      <w:r w:rsidR="000928EB">
        <w:rPr>
          <w:color w:val="auto"/>
          <w:sz w:val="20"/>
          <w:szCs w:val="20"/>
        </w:rPr>
        <w:t>i A</w:t>
      </w:r>
      <w:r w:rsidR="006A7B32">
        <w:rPr>
          <w:color w:val="auto"/>
          <w:sz w:val="20"/>
          <w:szCs w:val="20"/>
        </w:rPr>
        <w:t xml:space="preserve">-B-C </w:t>
      </w:r>
      <w:proofErr w:type="spellStart"/>
      <w:r w:rsidR="00536610">
        <w:rPr>
          <w:color w:val="auto"/>
          <w:sz w:val="20"/>
          <w:szCs w:val="20"/>
        </w:rPr>
        <w:t>osv</w:t>
      </w:r>
      <w:proofErr w:type="spellEnd"/>
      <w:r w:rsidR="00536610">
        <w:rPr>
          <w:color w:val="auto"/>
          <w:sz w:val="20"/>
          <w:szCs w:val="20"/>
        </w:rPr>
        <w:t xml:space="preserve"> </w:t>
      </w:r>
      <w:r w:rsidR="000928EB">
        <w:rPr>
          <w:color w:val="auto"/>
          <w:sz w:val="20"/>
          <w:szCs w:val="20"/>
        </w:rPr>
        <w:t>rækk</w:t>
      </w:r>
      <w:r w:rsidR="00E8710A">
        <w:rPr>
          <w:color w:val="auto"/>
          <w:sz w:val="20"/>
          <w:szCs w:val="20"/>
        </w:rPr>
        <w:t>erne</w:t>
      </w:r>
      <w:r w:rsidR="000928EB">
        <w:rPr>
          <w:color w:val="auto"/>
          <w:sz w:val="20"/>
          <w:szCs w:val="20"/>
        </w:rPr>
        <w:t xml:space="preserve"> </w:t>
      </w:r>
      <w:r w:rsidRPr="009E79E0">
        <w:rPr>
          <w:color w:val="auto"/>
          <w:sz w:val="20"/>
          <w:szCs w:val="20"/>
        </w:rPr>
        <w:t>sikret oprykning.</w:t>
      </w:r>
      <w:r w:rsidR="00FD59B2">
        <w:rPr>
          <w:color w:val="auto"/>
          <w:sz w:val="20"/>
          <w:szCs w:val="20"/>
        </w:rPr>
        <w:t xml:space="preserve"> Fra </w:t>
      </w:r>
      <w:r w:rsidR="00536610">
        <w:rPr>
          <w:color w:val="auto"/>
          <w:sz w:val="20"/>
          <w:szCs w:val="20"/>
        </w:rPr>
        <w:t>A+ r</w:t>
      </w:r>
      <w:r w:rsidR="00FD59B2">
        <w:rPr>
          <w:color w:val="auto"/>
          <w:sz w:val="20"/>
          <w:szCs w:val="20"/>
        </w:rPr>
        <w:t xml:space="preserve">ækken </w:t>
      </w:r>
      <w:r w:rsidR="000E5F73">
        <w:rPr>
          <w:color w:val="auto"/>
          <w:sz w:val="20"/>
          <w:szCs w:val="20"/>
        </w:rPr>
        <w:t xml:space="preserve">rykker nr. 6 ned i A </w:t>
      </w:r>
      <w:r w:rsidR="00A216E6">
        <w:rPr>
          <w:color w:val="auto"/>
          <w:sz w:val="20"/>
          <w:szCs w:val="20"/>
        </w:rPr>
        <w:t>R</w:t>
      </w:r>
      <w:r w:rsidR="000E5F73">
        <w:rPr>
          <w:color w:val="auto"/>
          <w:sz w:val="20"/>
          <w:szCs w:val="20"/>
        </w:rPr>
        <w:t>ækken</w:t>
      </w:r>
    </w:p>
    <w:p w14:paraId="0B14B58C" w14:textId="77777777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</w:p>
    <w:p w14:paraId="0E2E8CE6" w14:textId="0E4DDE81" w:rsidR="00B1579A" w:rsidRDefault="624AF0A1" w:rsidP="00D47AC6">
      <w:pPr>
        <w:pStyle w:val="Default"/>
        <w:rPr>
          <w:color w:val="auto"/>
          <w:sz w:val="20"/>
          <w:szCs w:val="20"/>
        </w:rPr>
      </w:pPr>
      <w:r w:rsidRPr="624AF0A1">
        <w:rPr>
          <w:color w:val="auto"/>
          <w:sz w:val="20"/>
          <w:szCs w:val="20"/>
        </w:rPr>
        <w:t>Der spilles mandage</w:t>
      </w:r>
      <w:r w:rsidRPr="624AF0A1">
        <w:rPr>
          <w:color w:val="FF0000"/>
          <w:sz w:val="20"/>
          <w:szCs w:val="20"/>
        </w:rPr>
        <w:t xml:space="preserve"> </w:t>
      </w:r>
      <w:r w:rsidRPr="624AF0A1">
        <w:rPr>
          <w:color w:val="auto"/>
          <w:sz w:val="20"/>
          <w:szCs w:val="20"/>
        </w:rPr>
        <w:t>kl. 18.30 iht. udsendte turneringsplan</w:t>
      </w:r>
      <w:r w:rsidR="003F0009">
        <w:rPr>
          <w:color w:val="auto"/>
          <w:sz w:val="20"/>
          <w:szCs w:val="20"/>
        </w:rPr>
        <w:t>,</w:t>
      </w:r>
      <w:r w:rsidRPr="624AF0A1">
        <w:rPr>
          <w:color w:val="0070C0"/>
          <w:sz w:val="20"/>
          <w:szCs w:val="20"/>
        </w:rPr>
        <w:t xml:space="preserve"> </w:t>
      </w:r>
      <w:r w:rsidR="003F0009" w:rsidRPr="003F0009">
        <w:rPr>
          <w:color w:val="auto"/>
          <w:sz w:val="20"/>
          <w:szCs w:val="20"/>
        </w:rPr>
        <w:t>dog spilles kampe der falder hhv. på 2. påskedag eller 2. pinsedag efterfølgende tirsdag</w:t>
      </w:r>
      <w:r w:rsidRPr="003F0009">
        <w:rPr>
          <w:color w:val="auto"/>
          <w:sz w:val="20"/>
          <w:szCs w:val="20"/>
        </w:rPr>
        <w:t>– medmindre andet aftales de to hold imellem</w:t>
      </w:r>
      <w:r w:rsidR="009A4800">
        <w:rPr>
          <w:color w:val="auto"/>
          <w:sz w:val="20"/>
          <w:szCs w:val="20"/>
        </w:rPr>
        <w:t>.</w:t>
      </w:r>
    </w:p>
    <w:p w14:paraId="34857C86" w14:textId="6BB1A8A3" w:rsidR="00B1579A" w:rsidRDefault="624AF0A1" w:rsidP="00D47AC6">
      <w:pPr>
        <w:pStyle w:val="Default"/>
        <w:rPr>
          <w:b/>
          <w:bCs/>
          <w:color w:val="auto"/>
          <w:sz w:val="20"/>
          <w:szCs w:val="20"/>
        </w:rPr>
      </w:pPr>
      <w:r w:rsidRPr="624AF0A1">
        <w:rPr>
          <w:b/>
          <w:bCs/>
          <w:color w:val="auto"/>
          <w:sz w:val="20"/>
          <w:szCs w:val="20"/>
        </w:rPr>
        <w:t xml:space="preserve">Flytning af kampe til senere end programsat </w:t>
      </w:r>
      <w:r w:rsidRPr="624AF0A1">
        <w:rPr>
          <w:b/>
          <w:bCs/>
          <w:color w:val="auto"/>
          <w:sz w:val="20"/>
          <w:szCs w:val="20"/>
          <w:u w:val="single"/>
        </w:rPr>
        <w:t xml:space="preserve">skal </w:t>
      </w:r>
      <w:r w:rsidRPr="624AF0A1">
        <w:rPr>
          <w:b/>
          <w:bCs/>
          <w:color w:val="auto"/>
          <w:sz w:val="20"/>
          <w:szCs w:val="20"/>
        </w:rPr>
        <w:t xml:space="preserve">meddeles turneringslederen inden programsat kampdag, sidste kamp før sommerpausen og afsluttende kamp skal være spillet senest </w:t>
      </w:r>
      <w:r w:rsidR="00910271">
        <w:rPr>
          <w:b/>
          <w:bCs/>
          <w:color w:val="auto"/>
          <w:sz w:val="20"/>
          <w:szCs w:val="20"/>
        </w:rPr>
        <w:t>tor</w:t>
      </w:r>
      <w:r w:rsidRPr="624AF0A1">
        <w:rPr>
          <w:b/>
          <w:bCs/>
          <w:color w:val="auto"/>
          <w:sz w:val="20"/>
          <w:szCs w:val="20"/>
        </w:rPr>
        <w:t>sdag efter kamp dato</w:t>
      </w:r>
      <w:r w:rsidR="006F6C22">
        <w:rPr>
          <w:b/>
          <w:bCs/>
          <w:color w:val="auto"/>
          <w:sz w:val="20"/>
          <w:szCs w:val="20"/>
        </w:rPr>
        <w:t xml:space="preserve"> og indberettes</w:t>
      </w:r>
      <w:r w:rsidR="0051473C">
        <w:rPr>
          <w:b/>
          <w:bCs/>
          <w:color w:val="auto"/>
          <w:sz w:val="20"/>
          <w:szCs w:val="20"/>
        </w:rPr>
        <w:t xml:space="preserve"> senest dagen efter</w:t>
      </w:r>
      <w:r w:rsidRPr="624AF0A1">
        <w:rPr>
          <w:b/>
          <w:bCs/>
          <w:color w:val="auto"/>
          <w:sz w:val="20"/>
          <w:szCs w:val="20"/>
        </w:rPr>
        <w:t>.</w:t>
      </w:r>
    </w:p>
    <w:p w14:paraId="38E6A7FB" w14:textId="3FAE2E52" w:rsidR="00EA7F70" w:rsidRPr="009E79E0" w:rsidRDefault="00EA7F70" w:rsidP="00D47AC6">
      <w:pPr>
        <w:pStyle w:val="Default"/>
        <w:rPr>
          <w:b/>
          <w:bCs/>
          <w:color w:val="auto"/>
          <w:sz w:val="20"/>
          <w:szCs w:val="20"/>
          <w:u w:val="single"/>
        </w:rPr>
      </w:pPr>
      <w:r>
        <w:rPr>
          <w:b/>
          <w:bCs/>
          <w:color w:val="auto"/>
          <w:sz w:val="20"/>
          <w:szCs w:val="20"/>
        </w:rPr>
        <w:t xml:space="preserve">Spilles en kamp før </w:t>
      </w:r>
      <w:r w:rsidR="005A4F57">
        <w:rPr>
          <w:b/>
          <w:bCs/>
          <w:color w:val="auto"/>
          <w:sz w:val="20"/>
          <w:szCs w:val="20"/>
        </w:rPr>
        <w:t>programsat dato m</w:t>
      </w:r>
      <w:r w:rsidR="00621A63">
        <w:rPr>
          <w:b/>
          <w:bCs/>
          <w:color w:val="auto"/>
          <w:sz w:val="20"/>
          <w:szCs w:val="20"/>
        </w:rPr>
        <w:t xml:space="preserve">å </w:t>
      </w:r>
      <w:r w:rsidR="00343FDD">
        <w:rPr>
          <w:b/>
          <w:bCs/>
          <w:color w:val="auto"/>
          <w:sz w:val="20"/>
          <w:szCs w:val="20"/>
        </w:rPr>
        <w:t>den ikke indberettes</w:t>
      </w:r>
      <w:r w:rsidR="002D2169">
        <w:rPr>
          <w:b/>
          <w:bCs/>
          <w:color w:val="auto"/>
          <w:sz w:val="20"/>
          <w:szCs w:val="20"/>
        </w:rPr>
        <w:t xml:space="preserve"> før kampdag</w:t>
      </w:r>
      <w:r w:rsidR="008048FB">
        <w:rPr>
          <w:b/>
          <w:bCs/>
          <w:color w:val="auto"/>
          <w:sz w:val="20"/>
          <w:szCs w:val="20"/>
        </w:rPr>
        <w:t>.</w:t>
      </w:r>
    </w:p>
    <w:p w14:paraId="0D84BE64" w14:textId="77777777" w:rsidR="00962F39" w:rsidRPr="009E79E0" w:rsidRDefault="00962F39" w:rsidP="00D47AC6">
      <w:pPr>
        <w:pStyle w:val="Default"/>
        <w:rPr>
          <w:b/>
          <w:bCs/>
          <w:color w:val="auto"/>
          <w:sz w:val="20"/>
          <w:szCs w:val="20"/>
        </w:rPr>
      </w:pPr>
    </w:p>
    <w:p w14:paraId="0006F128" w14:textId="6ADE6288" w:rsidR="00B1579A" w:rsidRPr="009E79E0" w:rsidRDefault="00B1579A" w:rsidP="00D47AC6">
      <w:pPr>
        <w:pStyle w:val="Default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>Kampen</w:t>
      </w:r>
      <w:r w:rsidR="00DE1E00" w:rsidRPr="009E79E0">
        <w:rPr>
          <w:color w:val="auto"/>
          <w:sz w:val="20"/>
          <w:szCs w:val="20"/>
        </w:rPr>
        <w:t xml:space="preserve"> </w:t>
      </w:r>
      <w:r w:rsidRPr="009E79E0">
        <w:rPr>
          <w:b/>
          <w:color w:val="auto"/>
          <w:sz w:val="20"/>
          <w:szCs w:val="20"/>
          <w:u w:val="single"/>
        </w:rPr>
        <w:t>skal</w:t>
      </w:r>
      <w:r w:rsidRPr="009E79E0">
        <w:rPr>
          <w:color w:val="auto"/>
          <w:sz w:val="20"/>
          <w:szCs w:val="20"/>
        </w:rPr>
        <w:t xml:space="preserve"> være spillet inden næstfølgende spillerunde</w:t>
      </w:r>
      <w:r w:rsidR="00CE40A4">
        <w:rPr>
          <w:color w:val="auto"/>
          <w:sz w:val="20"/>
          <w:szCs w:val="20"/>
        </w:rPr>
        <w:t>, eller er kampe</w:t>
      </w:r>
      <w:r w:rsidR="008464F4">
        <w:rPr>
          <w:color w:val="auto"/>
          <w:sz w:val="20"/>
          <w:szCs w:val="20"/>
        </w:rPr>
        <w:t>n</w:t>
      </w:r>
      <w:r w:rsidR="00CE40A4">
        <w:rPr>
          <w:color w:val="auto"/>
          <w:sz w:val="20"/>
          <w:szCs w:val="20"/>
        </w:rPr>
        <w:t xml:space="preserve"> tabt</w:t>
      </w:r>
      <w:r w:rsidR="00FA362F">
        <w:rPr>
          <w:color w:val="auto"/>
          <w:sz w:val="20"/>
          <w:szCs w:val="20"/>
        </w:rPr>
        <w:t xml:space="preserve"> for det hold der ikke </w:t>
      </w:r>
      <w:r w:rsidR="002E2FBB">
        <w:rPr>
          <w:color w:val="auto"/>
          <w:sz w:val="20"/>
          <w:szCs w:val="20"/>
        </w:rPr>
        <w:t xml:space="preserve">kan </w:t>
      </w:r>
      <w:r w:rsidR="00FA362F">
        <w:rPr>
          <w:color w:val="auto"/>
          <w:sz w:val="20"/>
          <w:szCs w:val="20"/>
        </w:rPr>
        <w:t>møder op</w:t>
      </w:r>
      <w:r w:rsidRPr="009E79E0">
        <w:rPr>
          <w:color w:val="auto"/>
          <w:sz w:val="20"/>
          <w:szCs w:val="20"/>
        </w:rPr>
        <w:t>.</w:t>
      </w:r>
    </w:p>
    <w:p w14:paraId="255E4228" w14:textId="2196CCA5" w:rsidR="00B1579A" w:rsidRPr="00EA1475" w:rsidRDefault="624AF0A1" w:rsidP="00D47AC6">
      <w:pPr>
        <w:pStyle w:val="Default"/>
        <w:rPr>
          <w:color w:val="auto"/>
          <w:sz w:val="20"/>
          <w:szCs w:val="20"/>
        </w:rPr>
      </w:pPr>
      <w:r w:rsidRPr="624AF0A1">
        <w:rPr>
          <w:color w:val="auto"/>
          <w:sz w:val="20"/>
          <w:szCs w:val="20"/>
        </w:rPr>
        <w:t xml:space="preserve">Kampresultatet </w:t>
      </w:r>
      <w:r w:rsidRPr="624AF0A1">
        <w:rPr>
          <w:b/>
          <w:bCs/>
          <w:color w:val="auto"/>
          <w:sz w:val="20"/>
          <w:szCs w:val="20"/>
          <w:u w:val="single"/>
        </w:rPr>
        <w:t>skal</w:t>
      </w:r>
      <w:r w:rsidRPr="624AF0A1">
        <w:rPr>
          <w:color w:val="auto"/>
          <w:sz w:val="20"/>
          <w:szCs w:val="20"/>
        </w:rPr>
        <w:t xml:space="preserve"> indberettes senest 3 dage efter kampen er spillet</w:t>
      </w:r>
      <w:r w:rsidR="009E1D09">
        <w:rPr>
          <w:color w:val="auto"/>
          <w:sz w:val="20"/>
          <w:szCs w:val="20"/>
        </w:rPr>
        <w:t xml:space="preserve">, </w:t>
      </w:r>
      <w:r w:rsidR="00DA279B">
        <w:rPr>
          <w:color w:val="auto"/>
          <w:sz w:val="20"/>
          <w:szCs w:val="20"/>
        </w:rPr>
        <w:t xml:space="preserve">og </w:t>
      </w:r>
      <w:r w:rsidRPr="000F7C1E">
        <w:rPr>
          <w:b/>
          <w:bCs/>
          <w:color w:val="auto"/>
          <w:sz w:val="20"/>
          <w:szCs w:val="20"/>
          <w:u w:val="single"/>
        </w:rPr>
        <w:t>skal</w:t>
      </w:r>
      <w:r w:rsidRPr="624AF0A1">
        <w:rPr>
          <w:b/>
          <w:bCs/>
          <w:color w:val="auto"/>
          <w:sz w:val="20"/>
          <w:szCs w:val="20"/>
        </w:rPr>
        <w:t xml:space="preserve"> </w:t>
      </w:r>
      <w:r w:rsidRPr="00EA1475">
        <w:rPr>
          <w:color w:val="auto"/>
          <w:sz w:val="20"/>
          <w:szCs w:val="20"/>
        </w:rPr>
        <w:t>indeholde</w:t>
      </w:r>
      <w:r w:rsidR="007D5208" w:rsidRPr="00EA1475">
        <w:rPr>
          <w:color w:val="auto"/>
          <w:sz w:val="20"/>
          <w:szCs w:val="20"/>
        </w:rPr>
        <w:t xml:space="preserve">              </w:t>
      </w:r>
      <w:r w:rsidRPr="00EA1475">
        <w:rPr>
          <w:color w:val="auto"/>
          <w:sz w:val="20"/>
          <w:szCs w:val="20"/>
        </w:rPr>
        <w:t xml:space="preserve"> spillere der har deltaget</w:t>
      </w:r>
      <w:r w:rsidR="009E1D09" w:rsidRPr="00EA1475">
        <w:rPr>
          <w:color w:val="auto"/>
          <w:sz w:val="20"/>
          <w:szCs w:val="20"/>
        </w:rPr>
        <w:t xml:space="preserve"> i kampen</w:t>
      </w:r>
    </w:p>
    <w:p w14:paraId="47C254FF" w14:textId="6D885A72" w:rsidR="00750C5C" w:rsidRDefault="006F2FA2" w:rsidP="00D47AC6">
      <w:pPr>
        <w:pStyle w:val="Default"/>
        <w:rPr>
          <w:b/>
          <w:bCs/>
          <w:color w:val="auto"/>
          <w:sz w:val="20"/>
          <w:szCs w:val="20"/>
        </w:rPr>
      </w:pPr>
      <w:r w:rsidRPr="00955F12">
        <w:rPr>
          <w:b/>
          <w:bCs/>
          <w:color w:val="auto"/>
          <w:sz w:val="20"/>
          <w:szCs w:val="20"/>
        </w:rPr>
        <w:t>Udebliver et hold</w:t>
      </w:r>
      <w:r w:rsidR="003F242F">
        <w:rPr>
          <w:b/>
          <w:bCs/>
          <w:color w:val="auto"/>
          <w:sz w:val="20"/>
          <w:szCs w:val="20"/>
        </w:rPr>
        <w:t>,</w:t>
      </w:r>
      <w:r w:rsidRPr="00955F12">
        <w:rPr>
          <w:b/>
          <w:bCs/>
          <w:color w:val="auto"/>
          <w:sz w:val="20"/>
          <w:szCs w:val="20"/>
        </w:rPr>
        <w:t xml:space="preserve"> eller</w:t>
      </w:r>
      <w:r w:rsidR="00CE123B" w:rsidRPr="00955F12">
        <w:rPr>
          <w:b/>
          <w:bCs/>
          <w:color w:val="auto"/>
          <w:sz w:val="20"/>
          <w:szCs w:val="20"/>
        </w:rPr>
        <w:t xml:space="preserve"> melder afbud senere en</w:t>
      </w:r>
      <w:r w:rsidR="00292F04">
        <w:rPr>
          <w:b/>
          <w:bCs/>
          <w:color w:val="auto"/>
          <w:sz w:val="20"/>
          <w:szCs w:val="20"/>
        </w:rPr>
        <w:t>d</w:t>
      </w:r>
      <w:r w:rsidR="00CE123B" w:rsidRPr="00955F12">
        <w:rPr>
          <w:b/>
          <w:bCs/>
          <w:color w:val="auto"/>
          <w:sz w:val="20"/>
          <w:szCs w:val="20"/>
        </w:rPr>
        <w:t xml:space="preserve"> </w:t>
      </w:r>
      <w:r w:rsidR="00AC6D03">
        <w:rPr>
          <w:b/>
          <w:bCs/>
          <w:color w:val="auto"/>
          <w:sz w:val="20"/>
          <w:szCs w:val="20"/>
        </w:rPr>
        <w:t>tor</w:t>
      </w:r>
      <w:r w:rsidR="00E03BA7" w:rsidRPr="00955F12">
        <w:rPr>
          <w:b/>
          <w:bCs/>
          <w:color w:val="auto"/>
          <w:sz w:val="20"/>
          <w:szCs w:val="20"/>
        </w:rPr>
        <w:t>sdag</w:t>
      </w:r>
      <w:r w:rsidR="00CE123B" w:rsidRPr="00955F12">
        <w:rPr>
          <w:b/>
          <w:bCs/>
          <w:color w:val="auto"/>
          <w:sz w:val="20"/>
          <w:szCs w:val="20"/>
        </w:rPr>
        <w:t xml:space="preserve"> før </w:t>
      </w:r>
      <w:r w:rsidR="00E03BA7" w:rsidRPr="00955F12">
        <w:rPr>
          <w:b/>
          <w:bCs/>
          <w:color w:val="auto"/>
          <w:sz w:val="20"/>
          <w:szCs w:val="20"/>
        </w:rPr>
        <w:t>programsat</w:t>
      </w:r>
      <w:r w:rsidR="003F01E8" w:rsidRPr="00955F12">
        <w:rPr>
          <w:b/>
          <w:bCs/>
          <w:color w:val="auto"/>
          <w:sz w:val="20"/>
          <w:szCs w:val="20"/>
        </w:rPr>
        <w:t xml:space="preserve"> </w:t>
      </w:r>
      <w:r w:rsidR="00292F04">
        <w:rPr>
          <w:b/>
          <w:bCs/>
          <w:color w:val="auto"/>
          <w:sz w:val="20"/>
          <w:szCs w:val="20"/>
        </w:rPr>
        <w:t>spilledato</w:t>
      </w:r>
      <w:r w:rsidR="004D28CD">
        <w:rPr>
          <w:b/>
          <w:bCs/>
          <w:color w:val="auto"/>
          <w:sz w:val="20"/>
          <w:szCs w:val="20"/>
        </w:rPr>
        <w:t>,</w:t>
      </w:r>
      <w:r w:rsidR="00292F04">
        <w:rPr>
          <w:b/>
          <w:bCs/>
          <w:color w:val="auto"/>
          <w:sz w:val="20"/>
          <w:szCs w:val="20"/>
        </w:rPr>
        <w:t xml:space="preserve"> taber</w:t>
      </w:r>
      <w:r w:rsidR="003F01E8" w:rsidRPr="00955F12">
        <w:rPr>
          <w:b/>
          <w:bCs/>
          <w:color w:val="auto"/>
          <w:sz w:val="20"/>
          <w:szCs w:val="20"/>
        </w:rPr>
        <w:t xml:space="preserve"> holdet alle kampe 13-7</w:t>
      </w:r>
      <w:r w:rsidR="002E709E">
        <w:rPr>
          <w:b/>
          <w:bCs/>
          <w:color w:val="auto"/>
          <w:sz w:val="20"/>
          <w:szCs w:val="20"/>
        </w:rPr>
        <w:t xml:space="preserve">, og </w:t>
      </w:r>
      <w:r w:rsidR="00FE149A">
        <w:rPr>
          <w:b/>
          <w:bCs/>
          <w:color w:val="auto"/>
          <w:sz w:val="20"/>
          <w:szCs w:val="20"/>
        </w:rPr>
        <w:t>har mistet retten til oprykning</w:t>
      </w:r>
      <w:r w:rsidR="002E709E">
        <w:rPr>
          <w:b/>
          <w:bCs/>
          <w:color w:val="auto"/>
          <w:sz w:val="20"/>
          <w:szCs w:val="20"/>
        </w:rPr>
        <w:t>.</w:t>
      </w:r>
    </w:p>
    <w:p w14:paraId="41259624" w14:textId="497B3E08" w:rsidR="006F2FA2" w:rsidRDefault="005B2909" w:rsidP="00D47AC6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Resultatet skal </w:t>
      </w:r>
      <w:r w:rsidR="00750C5C">
        <w:rPr>
          <w:color w:val="auto"/>
          <w:sz w:val="20"/>
          <w:szCs w:val="20"/>
        </w:rPr>
        <w:t xml:space="preserve">indberettes </w:t>
      </w:r>
      <w:r w:rsidR="007C527A">
        <w:rPr>
          <w:color w:val="auto"/>
          <w:sz w:val="20"/>
          <w:szCs w:val="20"/>
        </w:rPr>
        <w:t xml:space="preserve">på normal vis. </w:t>
      </w:r>
      <w:r w:rsidR="00750C5C">
        <w:rPr>
          <w:color w:val="auto"/>
          <w:sz w:val="20"/>
          <w:szCs w:val="20"/>
        </w:rPr>
        <w:t xml:space="preserve"> </w:t>
      </w:r>
    </w:p>
    <w:p w14:paraId="18079A2A" w14:textId="77777777" w:rsidR="00D47AC6" w:rsidRPr="00375ACE" w:rsidRDefault="00D47AC6" w:rsidP="00D47AC6">
      <w:pPr>
        <w:pStyle w:val="Default"/>
        <w:rPr>
          <w:color w:val="auto"/>
          <w:sz w:val="20"/>
          <w:szCs w:val="20"/>
        </w:rPr>
      </w:pPr>
    </w:p>
    <w:p w14:paraId="5DD283F5" w14:textId="682C1C2B" w:rsidR="0000178E" w:rsidRPr="00DF267E" w:rsidRDefault="0000178E" w:rsidP="00D47AC6">
      <w:pPr>
        <w:pStyle w:val="Default"/>
        <w:rPr>
          <w:color w:val="auto"/>
          <w:sz w:val="20"/>
          <w:szCs w:val="20"/>
        </w:rPr>
      </w:pPr>
      <w:r w:rsidRPr="00DF267E">
        <w:rPr>
          <w:color w:val="auto"/>
          <w:sz w:val="20"/>
          <w:szCs w:val="20"/>
        </w:rPr>
        <w:t>Skulle en spiller blive fej</w:t>
      </w:r>
      <w:r w:rsidR="00DF267E">
        <w:rPr>
          <w:color w:val="auto"/>
          <w:sz w:val="20"/>
          <w:szCs w:val="20"/>
        </w:rPr>
        <w:t>l</w:t>
      </w:r>
      <w:r w:rsidR="00DF267E" w:rsidRPr="00DF267E">
        <w:rPr>
          <w:color w:val="auto"/>
          <w:sz w:val="20"/>
          <w:szCs w:val="20"/>
        </w:rPr>
        <w:t>placeret</w:t>
      </w:r>
      <w:r w:rsidR="00DF267E">
        <w:rPr>
          <w:color w:val="auto"/>
          <w:sz w:val="20"/>
          <w:szCs w:val="20"/>
        </w:rPr>
        <w:t xml:space="preserve"> </w:t>
      </w:r>
      <w:r w:rsidR="004E6B09">
        <w:rPr>
          <w:color w:val="auto"/>
          <w:sz w:val="20"/>
          <w:szCs w:val="20"/>
        </w:rPr>
        <w:t xml:space="preserve">ved indberetning </w:t>
      </w:r>
      <w:r w:rsidR="00DF267E">
        <w:rPr>
          <w:color w:val="auto"/>
          <w:sz w:val="20"/>
          <w:szCs w:val="20"/>
        </w:rPr>
        <w:t>bør det</w:t>
      </w:r>
      <w:r w:rsidR="00C7766D">
        <w:rPr>
          <w:color w:val="auto"/>
          <w:sz w:val="20"/>
          <w:szCs w:val="20"/>
        </w:rPr>
        <w:t>te</w:t>
      </w:r>
      <w:r w:rsidR="00DF267E">
        <w:rPr>
          <w:color w:val="auto"/>
          <w:sz w:val="20"/>
          <w:szCs w:val="20"/>
        </w:rPr>
        <w:t xml:space="preserve"> rettes</w:t>
      </w:r>
      <w:r w:rsidR="00ED63FE">
        <w:rPr>
          <w:color w:val="auto"/>
          <w:sz w:val="20"/>
          <w:szCs w:val="20"/>
        </w:rPr>
        <w:t xml:space="preserve"> ved henvendelse til turnerings</w:t>
      </w:r>
      <w:r w:rsidR="00ED21CC">
        <w:rPr>
          <w:color w:val="auto"/>
          <w:sz w:val="20"/>
          <w:szCs w:val="20"/>
        </w:rPr>
        <w:t>ansvarlige</w:t>
      </w:r>
      <w:r w:rsidR="0005261A">
        <w:rPr>
          <w:color w:val="auto"/>
          <w:sz w:val="20"/>
          <w:szCs w:val="20"/>
        </w:rPr>
        <w:t>,</w:t>
      </w:r>
      <w:r w:rsidR="00ED21CC">
        <w:rPr>
          <w:color w:val="auto"/>
          <w:sz w:val="20"/>
          <w:szCs w:val="20"/>
        </w:rPr>
        <w:t xml:space="preserve"> da det </w:t>
      </w:r>
      <w:r w:rsidR="002E0108">
        <w:rPr>
          <w:color w:val="auto"/>
          <w:sz w:val="20"/>
          <w:szCs w:val="20"/>
        </w:rPr>
        <w:t>kun er denne der kan rette i indberetningerne</w:t>
      </w:r>
      <w:r w:rsidR="004E6B09">
        <w:rPr>
          <w:color w:val="auto"/>
          <w:sz w:val="20"/>
          <w:szCs w:val="20"/>
        </w:rPr>
        <w:t xml:space="preserve">, </w:t>
      </w:r>
      <w:r w:rsidR="00EC4DDE">
        <w:rPr>
          <w:color w:val="auto"/>
          <w:sz w:val="20"/>
          <w:szCs w:val="20"/>
        </w:rPr>
        <w:t xml:space="preserve">og </w:t>
      </w:r>
      <w:r w:rsidR="000E067A">
        <w:rPr>
          <w:color w:val="auto"/>
          <w:sz w:val="20"/>
          <w:szCs w:val="20"/>
        </w:rPr>
        <w:t>bør betragtes som hændeli</w:t>
      </w:r>
      <w:r w:rsidR="0005261A">
        <w:rPr>
          <w:color w:val="auto"/>
          <w:sz w:val="20"/>
          <w:szCs w:val="20"/>
        </w:rPr>
        <w:t>g</w:t>
      </w:r>
      <w:r w:rsidR="00ED1FD5">
        <w:rPr>
          <w:color w:val="auto"/>
          <w:sz w:val="20"/>
          <w:szCs w:val="20"/>
        </w:rPr>
        <w:t>t</w:t>
      </w:r>
      <w:r w:rsidR="000E067A">
        <w:rPr>
          <w:color w:val="auto"/>
          <w:sz w:val="20"/>
          <w:szCs w:val="20"/>
        </w:rPr>
        <w:t xml:space="preserve"> uheld</w:t>
      </w:r>
      <w:r w:rsidR="00692E6B">
        <w:rPr>
          <w:color w:val="auto"/>
          <w:sz w:val="20"/>
          <w:szCs w:val="20"/>
        </w:rPr>
        <w:t>.</w:t>
      </w:r>
    </w:p>
    <w:p w14:paraId="2C1CBBF8" w14:textId="77777777" w:rsidR="00B1579A" w:rsidRPr="009E79E0" w:rsidRDefault="00B1579A" w:rsidP="00D47AC6">
      <w:pPr>
        <w:pStyle w:val="Default"/>
        <w:rPr>
          <w:b/>
          <w:bCs/>
          <w:color w:val="FF0000"/>
          <w:sz w:val="20"/>
          <w:szCs w:val="20"/>
        </w:rPr>
      </w:pPr>
    </w:p>
    <w:p w14:paraId="6563EC7D" w14:textId="109CD379" w:rsidR="00B1579A" w:rsidRDefault="00B1579A" w:rsidP="00D47AC6">
      <w:pPr>
        <w:spacing w:after="240" w:line="240" w:lineRule="auto"/>
        <w:rPr>
          <w:sz w:val="20"/>
          <w:szCs w:val="20"/>
        </w:rPr>
      </w:pPr>
      <w:r w:rsidRPr="009E79E0">
        <w:rPr>
          <w:sz w:val="20"/>
          <w:szCs w:val="20"/>
        </w:rPr>
        <w:t xml:space="preserve">Afviklingen af kampene er efter DGI’s nyeste spilleregler for petanque. </w:t>
      </w:r>
    </w:p>
    <w:p w14:paraId="4574579E" w14:textId="04D9974F" w:rsidR="00B1579A" w:rsidRDefault="00B1579A" w:rsidP="00D47AC6">
      <w:pPr>
        <w:pStyle w:val="Default"/>
        <w:rPr>
          <w:sz w:val="20"/>
          <w:szCs w:val="20"/>
        </w:rPr>
      </w:pPr>
      <w:r w:rsidRPr="009E79E0">
        <w:rPr>
          <w:sz w:val="20"/>
          <w:szCs w:val="20"/>
        </w:rPr>
        <w:t xml:space="preserve">Holdkortet opbevares af hjemmeholdet indtil en måned efter sæsonen er afsluttet og skal på anmodning indsendes til den turneringsansvarlige. </w:t>
      </w:r>
    </w:p>
    <w:p w14:paraId="2A8E51EC" w14:textId="30E98242" w:rsidR="002723A5" w:rsidRDefault="002723A5" w:rsidP="00D47AC6">
      <w:pPr>
        <w:pStyle w:val="Default"/>
        <w:rPr>
          <w:sz w:val="20"/>
          <w:szCs w:val="20"/>
        </w:rPr>
      </w:pPr>
    </w:p>
    <w:p w14:paraId="0936E84F" w14:textId="1A7AD95F" w:rsidR="002723A5" w:rsidRDefault="002723A5" w:rsidP="00B1579A">
      <w:pPr>
        <w:pStyle w:val="Default"/>
        <w:spacing w:line="276" w:lineRule="auto"/>
        <w:rPr>
          <w:sz w:val="20"/>
          <w:szCs w:val="20"/>
        </w:rPr>
      </w:pPr>
    </w:p>
    <w:p w14:paraId="75F1CD9A" w14:textId="586980B5" w:rsidR="002723A5" w:rsidRDefault="002723A5" w:rsidP="00B1579A">
      <w:pPr>
        <w:pStyle w:val="Default"/>
        <w:spacing w:line="276" w:lineRule="auto"/>
        <w:rPr>
          <w:sz w:val="20"/>
          <w:szCs w:val="20"/>
        </w:rPr>
      </w:pPr>
    </w:p>
    <w:p w14:paraId="627B9205" w14:textId="399DA3BB" w:rsidR="002723A5" w:rsidRDefault="002723A5" w:rsidP="00B1579A">
      <w:pPr>
        <w:pStyle w:val="Default"/>
        <w:spacing w:line="276" w:lineRule="auto"/>
        <w:rPr>
          <w:sz w:val="20"/>
          <w:szCs w:val="20"/>
        </w:rPr>
      </w:pPr>
    </w:p>
    <w:p w14:paraId="6F9F1592" w14:textId="77777777" w:rsidR="002723A5" w:rsidRPr="009E79E0" w:rsidRDefault="002723A5" w:rsidP="00B1579A">
      <w:pPr>
        <w:pStyle w:val="Default"/>
        <w:spacing w:line="276" w:lineRule="auto"/>
        <w:rPr>
          <w:sz w:val="20"/>
          <w:szCs w:val="20"/>
        </w:rPr>
      </w:pPr>
    </w:p>
    <w:p w14:paraId="1B522AEF" w14:textId="77777777" w:rsidR="00B1579A" w:rsidRPr="009E79E0" w:rsidRDefault="00B1579A" w:rsidP="00B1579A">
      <w:pPr>
        <w:pStyle w:val="Default"/>
        <w:rPr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528"/>
      </w:tblGrid>
      <w:tr w:rsidR="00B1579A" w:rsidRPr="009E79E0" w14:paraId="1C62E651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hideMark/>
          </w:tcPr>
          <w:p w14:paraId="3A45C0D5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b/>
                <w:sz w:val="20"/>
                <w:szCs w:val="20"/>
                <w:lang w:eastAsia="da-DK"/>
              </w:rPr>
              <w:t>Nr.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21037316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b/>
                <w:sz w:val="20"/>
                <w:szCs w:val="20"/>
                <w:lang w:eastAsia="da-DK"/>
              </w:rPr>
              <w:t>Stillingsregel</w:t>
            </w:r>
          </w:p>
        </w:tc>
      </w:tr>
      <w:tr w:rsidR="00B1579A" w:rsidRPr="009E79E0" w14:paraId="3DC2021F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192A644E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1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0A56C4A1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kamppoint</w:t>
            </w:r>
          </w:p>
        </w:tc>
      </w:tr>
      <w:tr w:rsidR="00B1579A" w:rsidRPr="009E79E0" w14:paraId="4484EB9C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56D82A7D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2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3DE2E556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vundne kampe i kampen</w:t>
            </w:r>
          </w:p>
        </w:tc>
      </w:tr>
      <w:tr w:rsidR="00B1579A" w:rsidRPr="009E79E0" w14:paraId="513EF351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3A4F9192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3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199055F9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Forskel vundne og tabte kugler (+ og minus i kugler)</w:t>
            </w:r>
          </w:p>
        </w:tc>
      </w:tr>
      <w:tr w:rsidR="00B1579A" w:rsidRPr="009E79E0" w14:paraId="6D7B9346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77095DAA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4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3D5B2A89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kugler vundet</w:t>
            </w:r>
          </w:p>
        </w:tc>
      </w:tr>
      <w:tr w:rsidR="00B1579A" w:rsidRPr="009E79E0" w14:paraId="6C010171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38CDC58A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5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9200232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kamppoint indbyrdes</w:t>
            </w:r>
          </w:p>
        </w:tc>
      </w:tr>
    </w:tbl>
    <w:p w14:paraId="7DA13E9D" w14:textId="2025B679" w:rsidR="00B1579A" w:rsidRPr="009E79E0" w:rsidRDefault="009F2671" w:rsidP="00B1579A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br w:type="textWrapping" w:clear="all"/>
      </w:r>
    </w:p>
    <w:p w14:paraId="49CABB62" w14:textId="05DF6F02" w:rsidR="007E3D42" w:rsidRPr="009E79E0" w:rsidRDefault="007E3D42" w:rsidP="007E3D42">
      <w:pPr>
        <w:pStyle w:val="Default"/>
        <w:spacing w:line="276" w:lineRule="auto"/>
        <w:rPr>
          <w:sz w:val="20"/>
          <w:szCs w:val="20"/>
        </w:rPr>
      </w:pPr>
      <w:r w:rsidRPr="009E79E0">
        <w:rPr>
          <w:b/>
          <w:sz w:val="20"/>
          <w:szCs w:val="20"/>
        </w:rPr>
        <w:t>Turneringsleder:</w:t>
      </w:r>
      <w:r w:rsidRPr="009E79E0">
        <w:rPr>
          <w:sz w:val="20"/>
          <w:szCs w:val="20"/>
        </w:rPr>
        <w:tab/>
      </w:r>
      <w:r w:rsidR="00B1579A" w:rsidRPr="009E79E0">
        <w:rPr>
          <w:sz w:val="20"/>
          <w:szCs w:val="20"/>
        </w:rPr>
        <w:t xml:space="preserve">Børge Roest Kristensen, </w:t>
      </w:r>
    </w:p>
    <w:p w14:paraId="2DEC02E6" w14:textId="788AE9FD" w:rsidR="00B1579A" w:rsidRDefault="007E3D42" w:rsidP="007E3D42">
      <w:pPr>
        <w:pStyle w:val="Default"/>
        <w:spacing w:line="276" w:lineRule="auto"/>
        <w:rPr>
          <w:rStyle w:val="Hyperlink"/>
          <w:rFonts w:cs="Helvetica"/>
          <w:color w:val="2962FF"/>
          <w:spacing w:val="3"/>
          <w:sz w:val="20"/>
          <w:szCs w:val="20"/>
          <w:shd w:val="clear" w:color="auto" w:fill="FFFFFF"/>
        </w:rPr>
      </w:pPr>
      <w:r w:rsidRPr="009E79E0">
        <w:rPr>
          <w:sz w:val="20"/>
          <w:szCs w:val="20"/>
        </w:rPr>
        <w:tab/>
      </w:r>
      <w:r w:rsidRPr="009E79E0">
        <w:rPr>
          <w:sz w:val="20"/>
          <w:szCs w:val="20"/>
        </w:rPr>
        <w:tab/>
      </w:r>
      <w:r w:rsidR="0081534D">
        <w:rPr>
          <w:rFonts w:ascii="CommunicationPiEF" w:hAnsi="CommunicationPiEF"/>
          <w:sz w:val="20"/>
          <w:szCs w:val="20"/>
        </w:rPr>
        <w:t>Q</w:t>
      </w:r>
      <w:r w:rsidR="00B1579A" w:rsidRPr="009E79E0">
        <w:rPr>
          <w:sz w:val="20"/>
          <w:szCs w:val="20"/>
        </w:rPr>
        <w:t xml:space="preserve"> 42</w:t>
      </w:r>
      <w:r w:rsidR="00ED0AC0" w:rsidRPr="009E79E0">
        <w:rPr>
          <w:sz w:val="20"/>
          <w:szCs w:val="20"/>
        </w:rPr>
        <w:t xml:space="preserve"> </w:t>
      </w:r>
      <w:r w:rsidR="00B1579A" w:rsidRPr="009E79E0">
        <w:rPr>
          <w:sz w:val="20"/>
          <w:szCs w:val="20"/>
        </w:rPr>
        <w:t>27 56</w:t>
      </w:r>
      <w:r w:rsidR="00ED0AC0" w:rsidRPr="009E79E0">
        <w:rPr>
          <w:sz w:val="20"/>
          <w:szCs w:val="20"/>
        </w:rPr>
        <w:t xml:space="preserve"> </w:t>
      </w:r>
      <w:r w:rsidR="00B1579A" w:rsidRPr="009E79E0">
        <w:rPr>
          <w:sz w:val="20"/>
          <w:szCs w:val="20"/>
        </w:rPr>
        <w:t>10 eller mail</w:t>
      </w:r>
      <w:r w:rsidR="00ED0AC0" w:rsidRPr="009E79E0">
        <w:rPr>
          <w:sz w:val="20"/>
          <w:szCs w:val="20"/>
        </w:rPr>
        <w:t>.</w:t>
      </w:r>
      <w:r w:rsidR="00B1579A" w:rsidRPr="009E79E0">
        <w:rPr>
          <w:sz w:val="20"/>
          <w:szCs w:val="20"/>
        </w:rPr>
        <w:t xml:space="preserve"> </w:t>
      </w:r>
      <w:hyperlink r:id="rId11" w:tgtFrame="_blank" w:history="1">
        <w:r w:rsidR="00ED0AC0" w:rsidRPr="009E79E0">
          <w:rPr>
            <w:rStyle w:val="Hyperlink"/>
            <w:rFonts w:cs="Helvetica"/>
            <w:color w:val="2962FF"/>
            <w:spacing w:val="3"/>
            <w:sz w:val="20"/>
            <w:szCs w:val="20"/>
            <w:shd w:val="clear" w:color="auto" w:fill="FFFFFF"/>
          </w:rPr>
          <w:t>roest@outlook.dk</w:t>
        </w:r>
      </w:hyperlink>
    </w:p>
    <w:p w14:paraId="6CCD8728" w14:textId="4C4A8485" w:rsidR="00C935FF" w:rsidRDefault="00A34D61" w:rsidP="007E3D42">
      <w:pPr>
        <w:pStyle w:val="Default"/>
        <w:spacing w:line="276" w:lineRule="auto"/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</w:pPr>
      <w:r w:rsidRPr="00EB688A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Træffes turneringslederen ikke</w:t>
      </w:r>
      <w:r w:rsidR="004078BB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,</w:t>
      </w:r>
      <w:r w:rsidR="0041206E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kontakt da</w:t>
      </w:r>
      <w:r w:rsidR="00F50A91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41206E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Poul Teglg</w:t>
      </w:r>
      <w:r w:rsidR="00E7343F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aa</w:t>
      </w:r>
      <w:r w:rsidR="0041206E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rd</w:t>
      </w:r>
      <w:r w:rsidR="00E7343F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,</w:t>
      </w:r>
    </w:p>
    <w:p w14:paraId="6172AE44" w14:textId="5D4F3D3C" w:rsidR="00E7343F" w:rsidRPr="006746D9" w:rsidRDefault="00E7343F" w:rsidP="007E3D42">
      <w:pPr>
        <w:pStyle w:val="Default"/>
        <w:spacing w:line="276" w:lineRule="auto"/>
        <w:rPr>
          <w:rFonts w:ascii="CommunicationPiEF" w:hAnsi="CommunicationPiEF" w:cs="Helvetica"/>
          <w:color w:val="auto"/>
          <w:spacing w:val="3"/>
          <w:sz w:val="20"/>
          <w:szCs w:val="20"/>
          <w:shd w:val="clear" w:color="auto" w:fill="FFFFFF"/>
        </w:rPr>
      </w:pPr>
      <w:r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                                  </w:t>
      </w:r>
      <w:r w:rsidR="006746D9" w:rsidRPr="006746D9">
        <w:rPr>
          <w:rStyle w:val="Hyperlink"/>
          <w:rFonts w:ascii="CommunicationPiEF" w:hAnsi="CommunicationPiEF" w:cs="Helvetica"/>
          <w:color w:val="auto"/>
          <w:spacing w:val="3"/>
          <w:sz w:val="20"/>
          <w:szCs w:val="20"/>
          <w:u w:val="none"/>
          <w:shd w:val="clear" w:color="auto" w:fill="FFFFFF"/>
        </w:rPr>
        <w:t>Q</w:t>
      </w:r>
      <w:r w:rsidR="006746D9">
        <w:rPr>
          <w:rStyle w:val="Hyperlink"/>
          <w:rFonts w:ascii="CommunicationPiEF" w:hAnsi="CommunicationPiEF"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6746D9" w:rsidRP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31</w:t>
      </w:r>
      <w:r w:rsid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6746D9" w:rsidRP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50</w:t>
      </w:r>
      <w:r w:rsid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6746D9" w:rsidRP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21</w:t>
      </w:r>
      <w:r w:rsid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6746D9" w:rsidRP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75</w:t>
      </w:r>
      <w:r w:rsidR="006746D9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 xml:space="preserve"> </w:t>
      </w:r>
      <w:r w:rsidR="00AF747F">
        <w:rPr>
          <w:rStyle w:val="Hyperlink"/>
          <w:rFonts w:cs="Helvetica"/>
          <w:color w:val="auto"/>
          <w:spacing w:val="3"/>
          <w:sz w:val="20"/>
          <w:szCs w:val="20"/>
          <w:u w:val="none"/>
          <w:shd w:val="clear" w:color="auto" w:fill="FFFFFF"/>
        </w:rPr>
        <w:t>efter kl. 16,00</w:t>
      </w:r>
    </w:p>
    <w:p w14:paraId="78E33502" w14:textId="77777777" w:rsidR="0081534D" w:rsidRPr="0081534D" w:rsidRDefault="007E3D42" w:rsidP="0081534D">
      <w:pPr>
        <w:rPr>
          <w:color w:val="000000"/>
          <w:sz w:val="20"/>
          <w:szCs w:val="20"/>
          <w:lang w:eastAsia="da-DK"/>
        </w:rPr>
      </w:pPr>
      <w:r w:rsidRPr="009E79E0">
        <w:rPr>
          <w:sz w:val="20"/>
          <w:szCs w:val="20"/>
        </w:rPr>
        <w:t xml:space="preserve">Evt. kontoret. </w:t>
      </w:r>
      <w:r w:rsidRPr="009E79E0">
        <w:rPr>
          <w:sz w:val="20"/>
          <w:szCs w:val="20"/>
        </w:rPr>
        <w:tab/>
      </w:r>
      <w:r w:rsidR="0081534D" w:rsidRPr="0081534D">
        <w:rPr>
          <w:color w:val="000000"/>
          <w:sz w:val="20"/>
          <w:szCs w:val="20"/>
          <w:lang w:eastAsia="da-DK"/>
        </w:rPr>
        <w:t>Anette Egholm Rasmussen</w:t>
      </w:r>
    </w:p>
    <w:p w14:paraId="2CE0CEE5" w14:textId="78894E40" w:rsidR="007E3D42" w:rsidRPr="0081534D" w:rsidRDefault="0081534D" w:rsidP="0081534D">
      <w:r>
        <w:rPr>
          <w:b/>
          <w:bCs/>
          <w:color w:val="000000"/>
          <w:sz w:val="20"/>
          <w:szCs w:val="20"/>
          <w:lang w:eastAsia="da-DK"/>
        </w:rPr>
        <w:t xml:space="preserve">                                      </w:t>
      </w:r>
      <w:r w:rsidR="00D66B7F">
        <w:rPr>
          <w:rFonts w:ascii="CommunicationPiEF" w:hAnsi="CommunicationPiEF"/>
          <w:sz w:val="20"/>
          <w:szCs w:val="20"/>
        </w:rPr>
        <w:t>Q</w:t>
      </w:r>
      <w:r w:rsidR="007E3D42" w:rsidRPr="009E79E0">
        <w:rPr>
          <w:sz w:val="20"/>
          <w:szCs w:val="20"/>
        </w:rPr>
        <w:t xml:space="preserve"> </w:t>
      </w:r>
      <w:r w:rsidR="000C42F6" w:rsidRPr="000C42F6">
        <w:rPr>
          <w:color w:val="000000"/>
          <w:spacing w:val="-2"/>
          <w:sz w:val="20"/>
          <w:szCs w:val="20"/>
          <w:lang w:eastAsia="da-DK"/>
        </w:rPr>
        <w:t>79 40 42 60</w:t>
      </w:r>
    </w:p>
    <w:p w14:paraId="0D5B4E1D" w14:textId="02D06935" w:rsidR="000B5A7A" w:rsidRDefault="000B5A7A" w:rsidP="007E3D42">
      <w:pPr>
        <w:pStyle w:val="Default"/>
        <w:spacing w:line="276" w:lineRule="auto"/>
        <w:rPr>
          <w:sz w:val="20"/>
          <w:szCs w:val="20"/>
        </w:rPr>
      </w:pPr>
    </w:p>
    <w:p w14:paraId="7F387EF7" w14:textId="5825A0EB" w:rsidR="000B5A7A" w:rsidRDefault="000B5A7A" w:rsidP="007E3D42">
      <w:pPr>
        <w:pStyle w:val="Default"/>
        <w:spacing w:line="276" w:lineRule="auto"/>
        <w:rPr>
          <w:b/>
          <w:bCs/>
          <w:sz w:val="20"/>
          <w:szCs w:val="20"/>
        </w:rPr>
      </w:pPr>
      <w:r w:rsidRPr="624AF0A1">
        <w:rPr>
          <w:b/>
          <w:bCs/>
          <w:sz w:val="20"/>
          <w:szCs w:val="20"/>
        </w:rPr>
        <w:t xml:space="preserve">Vinderen i </w:t>
      </w:r>
      <w:r w:rsidR="00FF4590">
        <w:rPr>
          <w:b/>
          <w:bCs/>
          <w:sz w:val="20"/>
          <w:szCs w:val="20"/>
        </w:rPr>
        <w:t>A</w:t>
      </w:r>
      <w:r w:rsidR="0097567F">
        <w:rPr>
          <w:b/>
          <w:bCs/>
          <w:sz w:val="20"/>
          <w:szCs w:val="20"/>
        </w:rPr>
        <w:t>+</w:t>
      </w:r>
      <w:r w:rsidRPr="624AF0A1">
        <w:rPr>
          <w:b/>
          <w:bCs/>
          <w:sz w:val="20"/>
          <w:szCs w:val="20"/>
        </w:rPr>
        <w:t xml:space="preserve"> </w:t>
      </w:r>
      <w:r w:rsidR="00BC04CF">
        <w:rPr>
          <w:b/>
          <w:bCs/>
          <w:sz w:val="20"/>
          <w:szCs w:val="20"/>
        </w:rPr>
        <w:t>rækken</w:t>
      </w:r>
      <w:r>
        <w:rPr>
          <w:b/>
          <w:bCs/>
          <w:sz w:val="20"/>
          <w:szCs w:val="20"/>
        </w:rPr>
        <w:t xml:space="preserve">. </w:t>
      </w:r>
    </w:p>
    <w:p w14:paraId="201A3ADF" w14:textId="7DF62A01" w:rsidR="0077352A" w:rsidRPr="00A92942" w:rsidRDefault="000B5A7A" w:rsidP="000B5A7A">
      <w:pPr>
        <w:pStyle w:val="Default"/>
        <w:spacing w:line="276" w:lineRule="auto"/>
        <w:rPr>
          <w:rFonts w:ascii="Arial" w:eastAsia="Times New Roman" w:hAnsi="Arial" w:cs="Arial"/>
          <w:b/>
          <w:bCs/>
          <w:color w:val="auto"/>
          <w:lang w:eastAsia="da-DK"/>
        </w:rPr>
      </w:pPr>
      <w:r w:rsidRPr="00A92942">
        <w:rPr>
          <w:b/>
          <w:bCs/>
          <w:color w:val="auto"/>
          <w:sz w:val="20"/>
          <w:szCs w:val="20"/>
        </w:rPr>
        <w:t xml:space="preserve">Er forpligtiget til at repræsentere DGI Vestjylland ved </w:t>
      </w:r>
      <w:r w:rsidRPr="00A92942">
        <w:rPr>
          <w:rFonts w:ascii="Arial" w:eastAsia="Times New Roman" w:hAnsi="Arial" w:cs="Arial"/>
          <w:b/>
          <w:bCs/>
          <w:color w:val="auto"/>
          <w:sz w:val="20"/>
          <w:szCs w:val="20"/>
          <w:lang w:eastAsia="da-DK"/>
        </w:rPr>
        <w:t xml:space="preserve">Landsmesterskabet </w:t>
      </w:r>
      <w:r w:rsidR="00B306D3" w:rsidRPr="00A92942">
        <w:rPr>
          <w:rFonts w:ascii="Arial" w:eastAsia="Times New Roman" w:hAnsi="Arial" w:cs="Arial"/>
          <w:b/>
          <w:bCs/>
          <w:color w:val="auto"/>
          <w:sz w:val="20"/>
          <w:szCs w:val="20"/>
          <w:lang w:eastAsia="da-DK"/>
        </w:rPr>
        <w:t xml:space="preserve">for </w:t>
      </w:r>
      <w:r w:rsidRPr="00A92942">
        <w:rPr>
          <w:rFonts w:ascii="Arial" w:eastAsia="Times New Roman" w:hAnsi="Arial" w:cs="Arial"/>
          <w:b/>
          <w:bCs/>
          <w:color w:val="auto"/>
          <w:sz w:val="20"/>
          <w:szCs w:val="20"/>
          <w:lang w:eastAsia="da-DK"/>
        </w:rPr>
        <w:t>4. mands</w:t>
      </w:r>
      <w:r w:rsidR="00B306D3" w:rsidRPr="00A92942">
        <w:rPr>
          <w:rFonts w:ascii="Arial" w:eastAsia="Times New Roman" w:hAnsi="Arial" w:cs="Arial"/>
          <w:b/>
          <w:bCs/>
          <w:color w:val="auto"/>
          <w:sz w:val="20"/>
          <w:szCs w:val="20"/>
          <w:lang w:eastAsia="da-DK"/>
        </w:rPr>
        <w:t xml:space="preserve"> hold</w:t>
      </w:r>
    </w:p>
    <w:p w14:paraId="1060D25A" w14:textId="308FF9D6" w:rsidR="000B5A7A" w:rsidRPr="000B5A7A" w:rsidRDefault="000B5A7A" w:rsidP="007E3D42">
      <w:pPr>
        <w:pStyle w:val="Default"/>
        <w:spacing w:line="276" w:lineRule="auto"/>
        <w:rPr>
          <w:sz w:val="20"/>
          <w:szCs w:val="20"/>
        </w:rPr>
      </w:pPr>
    </w:p>
    <w:p w14:paraId="159C3AE2" w14:textId="77777777" w:rsidR="000B5A7A" w:rsidRPr="009E79E0" w:rsidRDefault="000B5A7A" w:rsidP="007E3D42">
      <w:pPr>
        <w:pStyle w:val="Default"/>
        <w:spacing w:line="276" w:lineRule="auto"/>
        <w:rPr>
          <w:sz w:val="20"/>
          <w:szCs w:val="20"/>
        </w:rPr>
      </w:pPr>
    </w:p>
    <w:p w14:paraId="63DBE57D" w14:textId="25B9581D" w:rsidR="00B1579A" w:rsidRPr="009E79E0" w:rsidRDefault="00C22079" w:rsidP="000B5A7A">
      <w:pPr>
        <w:shd w:val="clear" w:color="auto" w:fill="FFFFFF"/>
        <w:spacing w:before="100" w:beforeAutospacing="1" w:line="240" w:lineRule="auto"/>
        <w:ind w:left="-360"/>
        <w:rPr>
          <w:rFonts w:eastAsia="Times New Roman" w:cs="Arial"/>
          <w:b/>
          <w:color w:val="222222"/>
          <w:sz w:val="20"/>
          <w:szCs w:val="20"/>
          <w:lang w:eastAsia="da-DK"/>
        </w:rPr>
      </w:pPr>
      <w:r w:rsidRPr="009E79E0">
        <w:rPr>
          <w:sz w:val="20"/>
          <w:szCs w:val="20"/>
        </w:rPr>
        <w:tab/>
      </w:r>
      <w:proofErr w:type="spellStart"/>
      <w:r w:rsidR="005E04FD" w:rsidRPr="009E79E0">
        <w:rPr>
          <w:rFonts w:eastAsia="Times New Roman" w:cs="Arial"/>
          <w:b/>
          <w:color w:val="222222"/>
          <w:sz w:val="20"/>
          <w:szCs w:val="20"/>
          <w:lang w:eastAsia="da-DK"/>
        </w:rPr>
        <w:t>Ifbm</w:t>
      </w:r>
      <w:proofErr w:type="spellEnd"/>
      <w:r w:rsidR="005E04FD" w:rsidRPr="009E79E0">
        <w:rPr>
          <w:rFonts w:eastAsia="Times New Roman" w:cs="Arial"/>
          <w:b/>
          <w:color w:val="222222"/>
          <w:sz w:val="20"/>
          <w:szCs w:val="20"/>
          <w:lang w:eastAsia="da-DK"/>
        </w:rPr>
        <w:t xml:space="preserve">. </w:t>
      </w:r>
      <w:r w:rsidR="00B1579A" w:rsidRPr="009E79E0">
        <w:rPr>
          <w:rFonts w:eastAsia="Times New Roman" w:cs="Arial"/>
          <w:b/>
          <w:color w:val="222222"/>
          <w:sz w:val="20"/>
          <w:szCs w:val="20"/>
          <w:lang w:eastAsia="da-DK"/>
        </w:rPr>
        <w:t>Protest:</w:t>
      </w:r>
    </w:p>
    <w:p w14:paraId="448FA391" w14:textId="48DA43D6" w:rsidR="00B1579A" w:rsidRPr="009E79E0" w:rsidRDefault="00BD5EC6" w:rsidP="00646241">
      <w:pPr>
        <w:shd w:val="clear" w:color="auto" w:fill="FFFFFF"/>
        <w:spacing w:line="240" w:lineRule="auto"/>
        <w:rPr>
          <w:rFonts w:eastAsia="Times New Roman" w:cs="Arial"/>
          <w:color w:val="222222"/>
          <w:sz w:val="20"/>
          <w:szCs w:val="20"/>
          <w:lang w:eastAsia="da-DK"/>
        </w:rPr>
      </w:pP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>P</w:t>
      </w:r>
      <w:r w:rsidR="00B1579A"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å </w:t>
      </w: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DGI Petanques </w:t>
      </w:r>
      <w:r w:rsidR="00B1579A"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formandsmøde i 2019 blevet </w:t>
      </w: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det </w:t>
      </w:r>
      <w:r w:rsidR="00B1579A" w:rsidRPr="009E79E0">
        <w:rPr>
          <w:rFonts w:eastAsia="Times New Roman" w:cs="Arial"/>
          <w:color w:val="222222"/>
          <w:sz w:val="20"/>
          <w:szCs w:val="20"/>
          <w:lang w:eastAsia="da-DK"/>
        </w:rPr>
        <w:t>besluttet at idrætsledelsen skal være ankeinstans.</w:t>
      </w:r>
    </w:p>
    <w:p w14:paraId="157E7BDC" w14:textId="2EFB5D19" w:rsidR="00B1579A" w:rsidRPr="009E79E0" w:rsidRDefault="00B1579A" w:rsidP="00BD5EC6">
      <w:pPr>
        <w:shd w:val="clear" w:color="auto" w:fill="FFFFFF"/>
        <w:spacing w:line="240" w:lineRule="auto"/>
        <w:rPr>
          <w:rFonts w:eastAsia="Times New Roman" w:cs="Arial"/>
          <w:color w:val="222222"/>
          <w:sz w:val="20"/>
          <w:szCs w:val="20"/>
          <w:lang w:eastAsia="da-DK"/>
        </w:rPr>
      </w:pP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>Derfor har idrætsledelsen i samarbejde med DGI Jura lavet nedenstående frase.</w:t>
      </w:r>
    </w:p>
    <w:p w14:paraId="4C12801C" w14:textId="77777777" w:rsidR="00B1579A" w:rsidRPr="009E79E0" w:rsidRDefault="00B1579A" w:rsidP="00DE1E00">
      <w:pPr>
        <w:shd w:val="clear" w:color="auto" w:fill="FFFFFF"/>
        <w:spacing w:line="276" w:lineRule="auto"/>
        <w:rPr>
          <w:rFonts w:eastAsia="Times New Roman" w:cs="Arial"/>
          <w:color w:val="222222"/>
          <w:sz w:val="20"/>
          <w:szCs w:val="20"/>
          <w:lang w:eastAsia="da-DK"/>
        </w:rPr>
      </w:pP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> </w:t>
      </w:r>
    </w:p>
    <w:p w14:paraId="468DAF6C" w14:textId="78F7717B" w:rsidR="00B1579A" w:rsidRPr="006C2AF2" w:rsidRDefault="00B1579A" w:rsidP="00DE1E00">
      <w:pPr>
        <w:spacing w:line="276" w:lineRule="auto"/>
        <w:rPr>
          <w:rFonts w:eastAsia="Times New Roman" w:cs="Arial"/>
          <w:sz w:val="20"/>
          <w:szCs w:val="20"/>
          <w:lang w:eastAsia="da-DK"/>
        </w:rPr>
      </w:pPr>
      <w:r w:rsidRPr="006C2AF2">
        <w:rPr>
          <w:rFonts w:eastAsia="Times New Roman" w:cs="Arial"/>
          <w:sz w:val="20"/>
          <w:szCs w:val="20"/>
          <w:lang w:eastAsia="da-DK"/>
        </w:rPr>
        <w:t>”Afgørelser truffet af landsdelsudvalg for petanque, kan indbringes for Idrætsledelsen for petanque på landsplan. Indbringelse kan foretages af en lokalforening, der er part i sagen og medlem af DGI. Indbringelse skal ske senest 4 uger efter af landsdelsudvalgets afgørelse er meddelt lokalforeningen. Afgørelser truffet af Idrætsledelsen på landsplan kan ikke indbringes for anden instans i DGI”</w:t>
      </w:r>
    </w:p>
    <w:p w14:paraId="0AFFEEE5" w14:textId="177C8FCD" w:rsidR="00962F39" w:rsidRPr="009E79E0" w:rsidRDefault="00962F39" w:rsidP="00DE1E00">
      <w:pPr>
        <w:spacing w:line="276" w:lineRule="auto"/>
        <w:rPr>
          <w:rFonts w:eastAsia="Times New Roman" w:cs="Arial"/>
          <w:color w:val="0000FF"/>
          <w:sz w:val="20"/>
          <w:szCs w:val="20"/>
          <w:lang w:eastAsia="da-DK"/>
        </w:rPr>
      </w:pPr>
    </w:p>
    <w:p w14:paraId="0346C14E" w14:textId="77777777" w:rsidR="00962F39" w:rsidRPr="009E79E0" w:rsidRDefault="00962F39" w:rsidP="00CC793D">
      <w:pPr>
        <w:pStyle w:val="Default"/>
        <w:spacing w:line="276" w:lineRule="auto"/>
        <w:rPr>
          <w:sz w:val="20"/>
          <w:szCs w:val="20"/>
        </w:rPr>
      </w:pPr>
      <w:r w:rsidRPr="009E79E0">
        <w:rPr>
          <w:sz w:val="20"/>
          <w:szCs w:val="20"/>
        </w:rPr>
        <w:t>Med ønsket om en god turnering til alle</w:t>
      </w:r>
    </w:p>
    <w:p w14:paraId="4C72921F" w14:textId="6DDBBE32" w:rsidR="00962F39" w:rsidRPr="009E79E0" w:rsidRDefault="00CC793D" w:rsidP="00CC793D">
      <w:pPr>
        <w:spacing w:line="276" w:lineRule="auto"/>
        <w:rPr>
          <w:sz w:val="20"/>
          <w:szCs w:val="20"/>
        </w:rPr>
      </w:pPr>
      <w:r>
        <w:rPr>
          <w:bCs/>
          <w:sz w:val="20"/>
          <w:szCs w:val="20"/>
        </w:rPr>
        <w:tab/>
      </w:r>
      <w:r w:rsidR="00962F39" w:rsidRPr="009E79E0">
        <w:rPr>
          <w:bCs/>
          <w:sz w:val="20"/>
          <w:szCs w:val="20"/>
        </w:rPr>
        <w:t>DGI Vestjylland Petanques turneringsudvalg</w:t>
      </w:r>
    </w:p>
    <w:p w14:paraId="20A55F53" w14:textId="77777777" w:rsidR="00962F39" w:rsidRPr="009E79E0" w:rsidRDefault="00962F39" w:rsidP="00CC793D">
      <w:pPr>
        <w:spacing w:line="276" w:lineRule="auto"/>
        <w:rPr>
          <w:color w:val="0000FF"/>
          <w:sz w:val="20"/>
          <w:szCs w:val="20"/>
        </w:rPr>
      </w:pPr>
    </w:p>
    <w:sectPr w:rsidR="00962F39" w:rsidRPr="009E79E0" w:rsidSect="005164F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40" w:right="1080" w:bottom="1440" w:left="1080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417F6" w14:textId="77777777" w:rsidR="00886191" w:rsidRDefault="00886191" w:rsidP="009E4B94">
      <w:pPr>
        <w:spacing w:line="240" w:lineRule="auto"/>
      </w:pPr>
      <w:r>
        <w:separator/>
      </w:r>
    </w:p>
  </w:endnote>
  <w:endnote w:type="continuationSeparator" w:id="0">
    <w:p w14:paraId="2DE965ED" w14:textId="77777777" w:rsidR="00886191" w:rsidRDefault="00886191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municationPiEF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3737F" w14:textId="74EEC972" w:rsidR="00681D83" w:rsidRPr="00B1579A" w:rsidRDefault="00B1579A" w:rsidP="00B1579A">
    <w:pPr>
      <w:pStyle w:val="Sidefod"/>
      <w:jc w:val="right"/>
    </w:pPr>
    <w:r w:rsidRPr="00B1579A">
      <w:rPr>
        <w:rFonts w:ascii="Cambria" w:hAnsi="Cambria"/>
        <w:sz w:val="20"/>
        <w:szCs w:val="20"/>
      </w:rPr>
      <w:t>Side</w:t>
    </w:r>
    <w:r>
      <w:t xml:space="preserve"> 2 a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CA924" w14:textId="27BFF665" w:rsidR="00AF7439" w:rsidRPr="00B1579A" w:rsidRDefault="00AF7439" w:rsidP="00AF7439">
    <w:pPr>
      <w:pStyle w:val="Template-Adresse"/>
      <w:rPr>
        <w:rFonts w:ascii="Cambria" w:hAnsi="Cambria"/>
        <w:sz w:val="22"/>
        <w:szCs w:val="22"/>
      </w:rPr>
    </w:pPr>
    <w:r>
      <w:rPr>
        <w:b/>
      </w:rPr>
      <w:t>DGI</w:t>
    </w:r>
    <w:r>
      <w:t xml:space="preserve"> </w:t>
    </w:r>
    <w:r>
      <w:rPr>
        <w:b/>
      </w:rPr>
      <w:t>Vestjylland</w:t>
    </w:r>
    <w:r>
      <w:t xml:space="preserve"> |  Tingvej 5  |  6990 Ulfborg  |  Tlf. 7940 4250  | vestjylland@dgi.dk  |  </w:t>
    </w:r>
    <w:hyperlink r:id="rId1" w:history="1">
      <w:r w:rsidR="00B1579A" w:rsidRPr="00567ACC">
        <w:rPr>
          <w:rStyle w:val="Hyperlink"/>
        </w:rPr>
        <w:t>www.dgi.dk/vestjylland</w:t>
      </w:r>
    </w:hyperlink>
    <w:r w:rsidR="00B1579A">
      <w:t xml:space="preserve">     </w:t>
    </w:r>
    <w:r w:rsidR="00B1579A">
      <w:tab/>
    </w:r>
    <w:r w:rsidR="00B1579A">
      <w:tab/>
    </w:r>
    <w:r w:rsidR="00B1579A" w:rsidRPr="00B1579A">
      <w:rPr>
        <w:sz w:val="20"/>
        <w:szCs w:val="20"/>
      </w:rPr>
      <w:t xml:space="preserve"> </w:t>
    </w:r>
    <w:r w:rsidR="00B1579A" w:rsidRPr="00B1579A">
      <w:rPr>
        <w:rFonts w:ascii="Cambria" w:hAnsi="Cambria"/>
        <w:sz w:val="20"/>
        <w:szCs w:val="20"/>
      </w:rPr>
      <w:t>Siden 1 a 2</w:t>
    </w:r>
  </w:p>
  <w:p w14:paraId="6FD37381" w14:textId="3B3BDC5C" w:rsidR="0065484C" w:rsidRPr="00AF7439" w:rsidRDefault="0065484C" w:rsidP="00AF7439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07A38" w14:textId="77777777" w:rsidR="00886191" w:rsidRDefault="00886191" w:rsidP="009E4B94">
      <w:pPr>
        <w:spacing w:line="240" w:lineRule="auto"/>
      </w:pPr>
      <w:r>
        <w:separator/>
      </w:r>
    </w:p>
  </w:footnote>
  <w:footnote w:type="continuationSeparator" w:id="0">
    <w:p w14:paraId="25F20A8D" w14:textId="77777777" w:rsidR="00886191" w:rsidRDefault="00886191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AEABA" w14:textId="77777777" w:rsidR="00B1579A" w:rsidRDefault="00B1579A" w:rsidP="004D42F2">
    <w:pPr>
      <w:pStyle w:val="Sidehoved"/>
    </w:pPr>
  </w:p>
  <w:p w14:paraId="2E56F1D7" w14:textId="77777777" w:rsidR="00B1579A" w:rsidRDefault="00B1579A" w:rsidP="004D42F2">
    <w:pPr>
      <w:pStyle w:val="Sidehoved"/>
    </w:pPr>
  </w:p>
  <w:p w14:paraId="0C747985" w14:textId="77777777" w:rsidR="00B1579A" w:rsidRDefault="00B1579A" w:rsidP="004D42F2">
    <w:pPr>
      <w:pStyle w:val="Sidehoved"/>
    </w:pPr>
  </w:p>
  <w:p w14:paraId="5B406992" w14:textId="05197EB7" w:rsidR="00B1579A" w:rsidRPr="009F2671" w:rsidRDefault="00C22079" w:rsidP="004D42F2">
    <w:pPr>
      <w:pStyle w:val="Sidehoved"/>
      <w:rPr>
        <w:sz w:val="22"/>
        <w:szCs w:val="22"/>
      </w:rPr>
    </w:pPr>
    <w:r>
      <w:t xml:space="preserve">                                </w:t>
    </w:r>
  </w:p>
  <w:p w14:paraId="2971018C" w14:textId="77777777" w:rsidR="00B1579A" w:rsidRDefault="00B1579A" w:rsidP="004D42F2">
    <w:pPr>
      <w:pStyle w:val="Sidehoved"/>
    </w:pPr>
  </w:p>
  <w:p w14:paraId="6FD3737D" w14:textId="511EE62C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4896" behindDoc="0" locked="0" layoutInCell="1" allowOverlap="1" wp14:anchorId="6FD37382" wp14:editId="6FD37383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4656" behindDoc="0" locked="0" layoutInCell="1" allowOverlap="1" wp14:anchorId="6FD37384" wp14:editId="6FD37385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FD37386" wp14:editId="6FD37387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11A390" id="Rectangle 2" o:spid="_x0000_s1026" style="position:absolute;margin-left:410.85pt;margin-top:0;width:462.05pt;height:42.5pt;z-index:251659776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783c82 [3204]" stroked="f" strokeweight="2pt">
              <v:fill color2="#dabbdf [1012]" rotate="t" angle="90" colors="0 #783c82;32113f #be87c7;1 #f8f6f9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37881" w14:textId="071F78F0" w:rsidR="009F2671" w:rsidRDefault="009F2671" w:rsidP="009F2671">
    <w:pPr>
      <w:pStyle w:val="Sidehoved"/>
    </w:pPr>
    <w:r>
      <w:rPr>
        <w:noProof/>
        <w:lang w:eastAsia="da-DK"/>
      </w:rPr>
      <w:t xml:space="preserve">   </w:t>
    </w:r>
  </w:p>
  <w:p w14:paraId="65B9AA85" w14:textId="5D6F479B" w:rsidR="009F2671" w:rsidRDefault="009F2671" w:rsidP="009F267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6FD3738A" wp14:editId="7E5F0280">
          <wp:simplePos x="0" y="0"/>
          <wp:positionH relativeFrom="page">
            <wp:posOffset>721995</wp:posOffset>
          </wp:positionH>
          <wp:positionV relativeFrom="page">
            <wp:posOffset>537210</wp:posOffset>
          </wp:positionV>
          <wp:extent cx="971550" cy="5397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77BB1C" w14:textId="2F9AEF1A" w:rsidR="009F2671" w:rsidRPr="009F2671" w:rsidRDefault="009F2671" w:rsidP="009F2671">
    <w:pPr>
      <w:pStyle w:val="Sidehoved"/>
      <w:rPr>
        <w:sz w:val="22"/>
        <w:szCs w:val="22"/>
      </w:rPr>
    </w:pPr>
    <w:r>
      <w:tab/>
      <w:t xml:space="preserve">                               </w:t>
    </w:r>
    <w:r w:rsidRPr="009F2671">
      <w:rPr>
        <w:b/>
        <w:bCs/>
        <w:sz w:val="22"/>
        <w:szCs w:val="22"/>
      </w:rPr>
      <w:t>Reglement for holdturneringen i DGI Vestjylland Petanque 202</w:t>
    </w:r>
    <w:r w:rsidR="00342E84">
      <w:rPr>
        <w:b/>
        <w:bCs/>
        <w:sz w:val="22"/>
        <w:szCs w:val="22"/>
      </w:rPr>
      <w:t>2</w:t>
    </w:r>
  </w:p>
  <w:p w14:paraId="1B48CFD9" w14:textId="2E75E9B2" w:rsidR="009E79E0" w:rsidRPr="009E79E0" w:rsidRDefault="009E79E0" w:rsidP="009F2671">
    <w:pPr>
      <w:pStyle w:val="Default"/>
      <w:spacing w:line="276" w:lineRule="auto"/>
      <w:rPr>
        <w:b/>
        <w:bCs/>
        <w:color w:val="auto"/>
      </w:rPr>
    </w:pPr>
  </w:p>
  <w:p w14:paraId="716296D9" w14:textId="1988E83F" w:rsidR="00B1579A" w:rsidRDefault="00B1579A">
    <w:pPr>
      <w:pStyle w:val="Sidehoved"/>
    </w:pPr>
  </w:p>
  <w:p w14:paraId="6FD37380" w14:textId="02E044F8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6FD37388" wp14:editId="6AB902E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FD3738C" wp14:editId="6FD3738D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5E80A6D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783c82 [3204]" stroked="f" strokeweight="2pt">
              <v:fill color2="#dabbdf [1012]" rotate="t" angle="90" colors="0 #783c82;32113f #be87c7;1 #f8f6f9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4FE6872"/>
    <w:multiLevelType w:val="hybridMultilevel"/>
    <w:tmpl w:val="560A565C"/>
    <w:lvl w:ilvl="0" w:tplc="5A749F1E">
      <w:start w:val="1"/>
      <w:numFmt w:val="bullet"/>
      <w:lvlText w:val=""/>
      <w:lvlJc w:val="left"/>
      <w:pPr>
        <w:ind w:left="36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A911831"/>
    <w:multiLevelType w:val="multilevel"/>
    <w:tmpl w:val="88ACD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CA4B27"/>
    <w:multiLevelType w:val="multilevel"/>
    <w:tmpl w:val="A5E2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665DB7"/>
    <w:multiLevelType w:val="multilevel"/>
    <w:tmpl w:val="E1C62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4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783C82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783C82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2102484875">
    <w:abstractNumId w:val="14"/>
  </w:num>
  <w:num w:numId="2" w16cid:durableId="456604262">
    <w:abstractNumId w:val="7"/>
  </w:num>
  <w:num w:numId="3" w16cid:durableId="1258171608">
    <w:abstractNumId w:val="6"/>
  </w:num>
  <w:num w:numId="4" w16cid:durableId="484902319">
    <w:abstractNumId w:val="5"/>
  </w:num>
  <w:num w:numId="5" w16cid:durableId="1263029741">
    <w:abstractNumId w:val="4"/>
  </w:num>
  <w:num w:numId="6" w16cid:durableId="840777350">
    <w:abstractNumId w:val="13"/>
  </w:num>
  <w:num w:numId="7" w16cid:durableId="689111889">
    <w:abstractNumId w:val="3"/>
  </w:num>
  <w:num w:numId="8" w16cid:durableId="1427311005">
    <w:abstractNumId w:val="2"/>
  </w:num>
  <w:num w:numId="9" w16cid:durableId="440342598">
    <w:abstractNumId w:val="1"/>
  </w:num>
  <w:num w:numId="10" w16cid:durableId="1658217949">
    <w:abstractNumId w:val="0"/>
  </w:num>
  <w:num w:numId="11" w16cid:durableId="220021638">
    <w:abstractNumId w:val="8"/>
  </w:num>
  <w:num w:numId="12" w16cid:durableId="1321424768">
    <w:abstractNumId w:val="13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840513888">
    <w:abstractNumId w:val="12"/>
  </w:num>
  <w:num w:numId="14" w16cid:durableId="963654297">
    <w:abstractNumId w:val="9"/>
  </w:num>
  <w:num w:numId="15" w16cid:durableId="152574146">
    <w:abstractNumId w:val="10"/>
  </w:num>
  <w:num w:numId="16" w16cid:durableId="857162538">
    <w:abstractNumId w:val="11"/>
  </w:num>
  <w:num w:numId="17" w16cid:durableId="481146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E3D"/>
    <w:rsid w:val="0000178E"/>
    <w:rsid w:val="00004865"/>
    <w:rsid w:val="00021B79"/>
    <w:rsid w:val="0003003F"/>
    <w:rsid w:val="00037E4B"/>
    <w:rsid w:val="00050089"/>
    <w:rsid w:val="0005261A"/>
    <w:rsid w:val="000928EB"/>
    <w:rsid w:val="00092A34"/>
    <w:rsid w:val="00094ABD"/>
    <w:rsid w:val="000A0E3D"/>
    <w:rsid w:val="000B5A7A"/>
    <w:rsid w:val="000B6D7D"/>
    <w:rsid w:val="000C3917"/>
    <w:rsid w:val="000C408F"/>
    <w:rsid w:val="000C42F6"/>
    <w:rsid w:val="000E067A"/>
    <w:rsid w:val="000E1203"/>
    <w:rsid w:val="000E5F73"/>
    <w:rsid w:val="000F11AC"/>
    <w:rsid w:val="000F7C1E"/>
    <w:rsid w:val="00114FFF"/>
    <w:rsid w:val="0012767E"/>
    <w:rsid w:val="0013244F"/>
    <w:rsid w:val="00137950"/>
    <w:rsid w:val="00160952"/>
    <w:rsid w:val="00163E07"/>
    <w:rsid w:val="00182651"/>
    <w:rsid w:val="001D79CD"/>
    <w:rsid w:val="001E5E7A"/>
    <w:rsid w:val="001E6A7A"/>
    <w:rsid w:val="001F75FF"/>
    <w:rsid w:val="00206726"/>
    <w:rsid w:val="0024144B"/>
    <w:rsid w:val="00244D70"/>
    <w:rsid w:val="002469E7"/>
    <w:rsid w:val="00255C64"/>
    <w:rsid w:val="00261702"/>
    <w:rsid w:val="00267D0A"/>
    <w:rsid w:val="00267D17"/>
    <w:rsid w:val="002723A5"/>
    <w:rsid w:val="00273F56"/>
    <w:rsid w:val="00292F04"/>
    <w:rsid w:val="00293D49"/>
    <w:rsid w:val="002A2E18"/>
    <w:rsid w:val="002A54BD"/>
    <w:rsid w:val="002D2169"/>
    <w:rsid w:val="002E0108"/>
    <w:rsid w:val="002E2FBB"/>
    <w:rsid w:val="002E709E"/>
    <w:rsid w:val="002E74A4"/>
    <w:rsid w:val="002F4134"/>
    <w:rsid w:val="002F5AEA"/>
    <w:rsid w:val="00317252"/>
    <w:rsid w:val="00342E84"/>
    <w:rsid w:val="00343FDD"/>
    <w:rsid w:val="00345176"/>
    <w:rsid w:val="003516DC"/>
    <w:rsid w:val="00375ACE"/>
    <w:rsid w:val="00376F0F"/>
    <w:rsid w:val="0038687F"/>
    <w:rsid w:val="003962A4"/>
    <w:rsid w:val="003B35B0"/>
    <w:rsid w:val="003B4D7B"/>
    <w:rsid w:val="003C2243"/>
    <w:rsid w:val="003C4F9F"/>
    <w:rsid w:val="003C60F1"/>
    <w:rsid w:val="003E678B"/>
    <w:rsid w:val="003F0009"/>
    <w:rsid w:val="003F01E8"/>
    <w:rsid w:val="003F242F"/>
    <w:rsid w:val="0040389A"/>
    <w:rsid w:val="0040562C"/>
    <w:rsid w:val="004078BB"/>
    <w:rsid w:val="0041206E"/>
    <w:rsid w:val="00414B72"/>
    <w:rsid w:val="00424709"/>
    <w:rsid w:val="00425E85"/>
    <w:rsid w:val="004275C4"/>
    <w:rsid w:val="00434ED8"/>
    <w:rsid w:val="0046099A"/>
    <w:rsid w:val="00470712"/>
    <w:rsid w:val="004751E6"/>
    <w:rsid w:val="00485A2D"/>
    <w:rsid w:val="004C01B2"/>
    <w:rsid w:val="004D2698"/>
    <w:rsid w:val="004D28CD"/>
    <w:rsid w:val="004D42F2"/>
    <w:rsid w:val="004E6B09"/>
    <w:rsid w:val="0051473C"/>
    <w:rsid w:val="005164F4"/>
    <w:rsid w:val="00536610"/>
    <w:rsid w:val="005456FA"/>
    <w:rsid w:val="0055493E"/>
    <w:rsid w:val="00583B01"/>
    <w:rsid w:val="005A1E4F"/>
    <w:rsid w:val="005A28D4"/>
    <w:rsid w:val="005A4F57"/>
    <w:rsid w:val="005A748F"/>
    <w:rsid w:val="005B23ED"/>
    <w:rsid w:val="005B2909"/>
    <w:rsid w:val="005C0316"/>
    <w:rsid w:val="005C25D4"/>
    <w:rsid w:val="005C5F97"/>
    <w:rsid w:val="005E04FD"/>
    <w:rsid w:val="005E392E"/>
    <w:rsid w:val="005F1580"/>
    <w:rsid w:val="005F3ED8"/>
    <w:rsid w:val="005F7C5D"/>
    <w:rsid w:val="00621A63"/>
    <w:rsid w:val="00646241"/>
    <w:rsid w:val="0065484C"/>
    <w:rsid w:val="00655B49"/>
    <w:rsid w:val="00656177"/>
    <w:rsid w:val="00667BE2"/>
    <w:rsid w:val="006737E2"/>
    <w:rsid w:val="006746D9"/>
    <w:rsid w:val="00674821"/>
    <w:rsid w:val="00681D83"/>
    <w:rsid w:val="00685DE6"/>
    <w:rsid w:val="006900C2"/>
    <w:rsid w:val="00692E6B"/>
    <w:rsid w:val="006A6131"/>
    <w:rsid w:val="006A7335"/>
    <w:rsid w:val="006A7B32"/>
    <w:rsid w:val="006B30A9"/>
    <w:rsid w:val="006C2AF2"/>
    <w:rsid w:val="006D539D"/>
    <w:rsid w:val="006F2FA2"/>
    <w:rsid w:val="006F6C22"/>
    <w:rsid w:val="007015F2"/>
    <w:rsid w:val="0070267E"/>
    <w:rsid w:val="00706E32"/>
    <w:rsid w:val="00750C5C"/>
    <w:rsid w:val="007546AF"/>
    <w:rsid w:val="00765934"/>
    <w:rsid w:val="0077352A"/>
    <w:rsid w:val="00786454"/>
    <w:rsid w:val="007962E6"/>
    <w:rsid w:val="007C0044"/>
    <w:rsid w:val="007C527A"/>
    <w:rsid w:val="007D5208"/>
    <w:rsid w:val="007E1F97"/>
    <w:rsid w:val="007E373C"/>
    <w:rsid w:val="007E3D42"/>
    <w:rsid w:val="0080198C"/>
    <w:rsid w:val="00802658"/>
    <w:rsid w:val="008048FB"/>
    <w:rsid w:val="0080670C"/>
    <w:rsid w:val="0081534D"/>
    <w:rsid w:val="00815AD9"/>
    <w:rsid w:val="008167F8"/>
    <w:rsid w:val="0082467E"/>
    <w:rsid w:val="008464F4"/>
    <w:rsid w:val="00852A25"/>
    <w:rsid w:val="008570E8"/>
    <w:rsid w:val="008621A6"/>
    <w:rsid w:val="00880399"/>
    <w:rsid w:val="00883AF0"/>
    <w:rsid w:val="00884370"/>
    <w:rsid w:val="00886191"/>
    <w:rsid w:val="00892D08"/>
    <w:rsid w:val="00893791"/>
    <w:rsid w:val="008B1AA5"/>
    <w:rsid w:val="008D09A5"/>
    <w:rsid w:val="008D730B"/>
    <w:rsid w:val="008E5A6D"/>
    <w:rsid w:val="008E79AB"/>
    <w:rsid w:val="008F32DF"/>
    <w:rsid w:val="008F4D20"/>
    <w:rsid w:val="00910271"/>
    <w:rsid w:val="0092123C"/>
    <w:rsid w:val="00934690"/>
    <w:rsid w:val="009474D1"/>
    <w:rsid w:val="00951B25"/>
    <w:rsid w:val="00952E49"/>
    <w:rsid w:val="00955F12"/>
    <w:rsid w:val="00962F39"/>
    <w:rsid w:val="0097567F"/>
    <w:rsid w:val="00981821"/>
    <w:rsid w:val="00983B74"/>
    <w:rsid w:val="00987BD0"/>
    <w:rsid w:val="00990263"/>
    <w:rsid w:val="009A4800"/>
    <w:rsid w:val="009A4CCC"/>
    <w:rsid w:val="009B5802"/>
    <w:rsid w:val="009D29B1"/>
    <w:rsid w:val="009E032B"/>
    <w:rsid w:val="009E1D09"/>
    <w:rsid w:val="009E4B94"/>
    <w:rsid w:val="009E79E0"/>
    <w:rsid w:val="009F2671"/>
    <w:rsid w:val="00A012C2"/>
    <w:rsid w:val="00A216E6"/>
    <w:rsid w:val="00A34D61"/>
    <w:rsid w:val="00A47AB6"/>
    <w:rsid w:val="00A92942"/>
    <w:rsid w:val="00AA6FFC"/>
    <w:rsid w:val="00AB5C75"/>
    <w:rsid w:val="00AC26C4"/>
    <w:rsid w:val="00AC6D03"/>
    <w:rsid w:val="00AD707D"/>
    <w:rsid w:val="00AF1D02"/>
    <w:rsid w:val="00AF7439"/>
    <w:rsid w:val="00AF747F"/>
    <w:rsid w:val="00B00D92"/>
    <w:rsid w:val="00B1579A"/>
    <w:rsid w:val="00B254B6"/>
    <w:rsid w:val="00B306D3"/>
    <w:rsid w:val="00B45561"/>
    <w:rsid w:val="00B540B0"/>
    <w:rsid w:val="00B62F5B"/>
    <w:rsid w:val="00B74309"/>
    <w:rsid w:val="00BB3D30"/>
    <w:rsid w:val="00BC04CF"/>
    <w:rsid w:val="00BD4B71"/>
    <w:rsid w:val="00BD5EC6"/>
    <w:rsid w:val="00BD68F5"/>
    <w:rsid w:val="00BE4105"/>
    <w:rsid w:val="00C22079"/>
    <w:rsid w:val="00C64903"/>
    <w:rsid w:val="00C7766D"/>
    <w:rsid w:val="00C93392"/>
    <w:rsid w:val="00C935FF"/>
    <w:rsid w:val="00CA6392"/>
    <w:rsid w:val="00CB7B0C"/>
    <w:rsid w:val="00CC6322"/>
    <w:rsid w:val="00CC793D"/>
    <w:rsid w:val="00CE123B"/>
    <w:rsid w:val="00CE40A4"/>
    <w:rsid w:val="00D24EDE"/>
    <w:rsid w:val="00D3015A"/>
    <w:rsid w:val="00D47AC6"/>
    <w:rsid w:val="00D66B7F"/>
    <w:rsid w:val="00D80275"/>
    <w:rsid w:val="00D847FC"/>
    <w:rsid w:val="00D940B0"/>
    <w:rsid w:val="00D96141"/>
    <w:rsid w:val="00DA279B"/>
    <w:rsid w:val="00DB31AF"/>
    <w:rsid w:val="00DE0936"/>
    <w:rsid w:val="00DE1E00"/>
    <w:rsid w:val="00DE2B28"/>
    <w:rsid w:val="00DF267E"/>
    <w:rsid w:val="00DF5B1F"/>
    <w:rsid w:val="00E03BA7"/>
    <w:rsid w:val="00E13E89"/>
    <w:rsid w:val="00E34B1D"/>
    <w:rsid w:val="00E61F6C"/>
    <w:rsid w:val="00E64142"/>
    <w:rsid w:val="00E7343F"/>
    <w:rsid w:val="00E80697"/>
    <w:rsid w:val="00E8710A"/>
    <w:rsid w:val="00EA1475"/>
    <w:rsid w:val="00EA6C48"/>
    <w:rsid w:val="00EA7F70"/>
    <w:rsid w:val="00EB688A"/>
    <w:rsid w:val="00EC4DDE"/>
    <w:rsid w:val="00ED0AC0"/>
    <w:rsid w:val="00ED1FD5"/>
    <w:rsid w:val="00ED21CC"/>
    <w:rsid w:val="00ED63FE"/>
    <w:rsid w:val="00EE7073"/>
    <w:rsid w:val="00EF245F"/>
    <w:rsid w:val="00F0299C"/>
    <w:rsid w:val="00F1651E"/>
    <w:rsid w:val="00F331F3"/>
    <w:rsid w:val="00F50A91"/>
    <w:rsid w:val="00F761FF"/>
    <w:rsid w:val="00FA362F"/>
    <w:rsid w:val="00FB3176"/>
    <w:rsid w:val="00FC55B0"/>
    <w:rsid w:val="00FC7A59"/>
    <w:rsid w:val="00FD59B2"/>
    <w:rsid w:val="00FE149A"/>
    <w:rsid w:val="00FE2C9C"/>
    <w:rsid w:val="00FE4176"/>
    <w:rsid w:val="00FF4590"/>
    <w:rsid w:val="2C5F2D78"/>
    <w:rsid w:val="42096733"/>
    <w:rsid w:val="624AF0A1"/>
    <w:rsid w:val="65543EBC"/>
    <w:rsid w:val="6BDE82D0"/>
    <w:rsid w:val="74C2F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DE82D0"/>
  <w15:docId w15:val="{E09E1CDF-A424-4BCA-B544-0EC84CF5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99"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99"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783C82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783C82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783C82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E7D3EA" w:themeFill="accent1" w:themeFillTint="33"/>
      </w:tcPr>
    </w:tblStylePr>
  </w:style>
  <w:style w:type="paragraph" w:customStyle="1" w:styleId="Default">
    <w:name w:val="Default"/>
    <w:rsid w:val="00B1579A"/>
    <w:pPr>
      <w:autoSpaceDE w:val="0"/>
      <w:autoSpaceDN w:val="0"/>
      <w:adjustRightInd w:val="0"/>
      <w:spacing w:line="240" w:lineRule="auto"/>
    </w:pPr>
    <w:rPr>
      <w:rFonts w:eastAsia="Calibri" w:cs="Verdana"/>
      <w:color w:val="000000"/>
      <w:sz w:val="24"/>
      <w:szCs w:val="24"/>
    </w:rPr>
  </w:style>
  <w:style w:type="character" w:customStyle="1" w:styleId="Ulstomtale1">
    <w:name w:val="Uløst omtale1"/>
    <w:basedOn w:val="Standardskrifttypeiafsnit"/>
    <w:uiPriority w:val="99"/>
    <w:semiHidden/>
    <w:unhideWhenUsed/>
    <w:rsid w:val="00B157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9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oest@outlook.d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4" Type="http://schemas.openxmlformats.org/officeDocument/2006/relationships/header" Target="header2.xml"/><Relationship Id="rId9" Type="http://schemas.openxmlformats.org/officeDocument/2006/relationships/footnotes" Target="footnote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gi.dk/vestjylland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doc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7 DGI Lilla">
      <a:dk1>
        <a:sysClr val="windowText" lastClr="000000"/>
      </a:dk1>
      <a:lt1>
        <a:sysClr val="window" lastClr="FFFFFF"/>
      </a:lt1>
      <a:dk2>
        <a:srgbClr val="FFE600"/>
      </a:dk2>
      <a:lt2>
        <a:srgbClr val="64AF64"/>
      </a:lt2>
      <a:accent1>
        <a:srgbClr val="783C82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BB61FD557476B1428B25067D92644C65" ma:contentTypeVersion="16" ma:contentTypeDescription="Opret et nyt dokument." ma:contentTypeScope="" ma:versionID="3196ebcd00b271cdd77554c2aa55d56a">
  <xsd:schema xmlns:xsd="http://www.w3.org/2001/XMLSchema" xmlns:xs="http://www.w3.org/2001/XMLSchema" xmlns:p="http://schemas.microsoft.com/office/2006/metadata/properties" xmlns:ns2="e47b5b1b-1096-4530-9e08-46f4857cfee6" xmlns:ns3="fb59adbc-8164-44f6-ae63-5a808090ec7c" xmlns:ns4="005f303a-70f7-49ad-97ac-7394f61196d9" targetNamespace="http://schemas.microsoft.com/office/2006/metadata/properties" ma:root="true" ma:fieldsID="41b246fba362567462ce5ace9b74fb10" ns2:_="" ns3:_="" ns4:_="">
    <xsd:import namespace="e47b5b1b-1096-4530-9e08-46f4857cfee6"/>
    <xsd:import namespace="fb59adbc-8164-44f6-ae63-5a808090ec7c"/>
    <xsd:import namespace="005f303a-70f7-49ad-97ac-7394f61196d9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59adbc-8164-44f6-ae63-5a808090e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f303a-70f7-49ad-97ac-7394f61196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7d462fc-2204-4b40-9439-b007ec90ff10}" ma:internalName="TaxCatchAll" ma:showField="CatchAllData" ma:web="005f303a-70f7-49ad-97ac-7394f61196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59adbc-8164-44f6-ae63-5a808090ec7c">
      <Terms xmlns="http://schemas.microsoft.com/office/infopath/2007/PartnerControls"/>
    </lcf76f155ced4ddcb4097134ff3c332f>
    <TaxCatchAll xmlns="005f303a-70f7-49ad-97ac-7394f61196d9" xsi:nil="true"/>
    <StatensArkiv xmlns="e47b5b1b-1096-4530-9e08-46f4857cfee6">false</StatensArkiv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C5112559F52E6942BBC66279D71863EF" ma:contentTypeVersion="8" ma:contentTypeDescription="Opret et nyt dokument." ma:contentTypeScope="" ma:versionID="1090072f1d0f8fa1e9e611625895d37d">
  <xsd:schema xmlns:xsd="http://www.w3.org/2001/XMLSchema" xmlns:xs="http://www.w3.org/2001/XMLSchema" xmlns:p="http://schemas.microsoft.com/office/2006/metadata/properties" xmlns:ns2="951e80d4-c217-461e-8053-ad06ced97ee9" targetNamespace="http://schemas.microsoft.com/office/2006/metadata/properties" ma:root="true" ma:fieldsID="2641285f695dfb79e908f26ee7750a11" ns2:_="">
    <xsd:import namespace="951e80d4-c217-461e-8053-ad06ced97ee9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e80d4-c217-461e-8053-ad06ced97ee9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753420-147A-4DED-A716-E849B69E85F3}"/>
</file>

<file path=customXml/itemProps2.xml><?xml version="1.0" encoding="utf-8"?>
<ds:datastoreItem xmlns:ds="http://schemas.openxmlformats.org/officeDocument/2006/customXml" ds:itemID="{841772F4-5645-4070-BAAE-9540D8B048D6}"/>
</file>

<file path=customXml/itemProps3.xml><?xml version="1.0" encoding="utf-8"?>
<ds:datastoreItem xmlns:ds="http://schemas.openxmlformats.org/officeDocument/2006/customXml" ds:itemID="{2B6E4DA0-C3A6-4632-A8E6-E4B4F494D519}"/>
</file>

<file path=customXml/itemProps4.xml><?xml version="1.0" encoding="utf-8"?>
<ds:datastoreItem xmlns:ds="http://schemas.openxmlformats.org/officeDocument/2006/customXml" ds:itemID="{D54A3C28-7E2B-4A34-B7E2-E7FF3B4A5DD9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0</TotalTime>
  <Pages>2</Pages>
  <Words>544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Brevskabelon_Gul</vt:lpstr>
    </vt:vector>
  </TitlesOfParts>
  <Company>DGI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subject/>
  <dc:creator>Steffen Andersen</dc:creator>
  <cp:keywords/>
  <cp:lastModifiedBy>Anette Egholm Rasmussen</cp:lastModifiedBy>
  <cp:revision>2</cp:revision>
  <cp:lastPrinted>2022-03-02T18:06:00Z</cp:lastPrinted>
  <dcterms:created xsi:type="dcterms:W3CDTF">2023-03-17T09:21:00Z</dcterms:created>
  <dcterms:modified xsi:type="dcterms:W3CDTF">2023-03-17T09:21:00Z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0x010100AA9900393F14F741BB1E0DF50549A25400BB61FD557476B1428B25067D92644C65</vt:lpwstr>
  </property>
  <property fmtid="{D5CDD505-2E9C-101B-9397-08002B2CF9AE}" pid="3" name="_dlc_DocIdItemGuid">
    <vt:lpwstr>86b4f4d7-4212-4ae6-b2f1-24cab17956e9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MediaServiceImageTags">
    <vt:lpwstr/>
  </property>
</Properties>
</file>